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024DC1" w14:textId="77777777" w:rsidR="00CA4481" w:rsidRPr="00C602C3" w:rsidRDefault="00CA4481">
      <w:pPr>
        <w:tabs>
          <w:tab w:val="center" w:pos="4320"/>
          <w:tab w:val="right" w:pos="8640"/>
        </w:tabs>
        <w:jc w:val="center"/>
        <w:rPr>
          <w:rFonts w:ascii="Arial" w:hAnsi="Arial" w:cs="Arial"/>
          <w:b/>
          <w:bCs/>
          <w:szCs w:val="24"/>
        </w:rPr>
      </w:pPr>
    </w:p>
    <w:p w14:paraId="37C7F962" w14:textId="77777777" w:rsidR="00CA4481" w:rsidRPr="00C602C3" w:rsidRDefault="00CA4481" w:rsidP="00C602C3">
      <w:pPr>
        <w:tabs>
          <w:tab w:val="center" w:pos="4320"/>
          <w:tab w:val="right" w:pos="8640"/>
        </w:tabs>
        <w:jc w:val="center"/>
        <w:rPr>
          <w:rFonts w:ascii="Arial" w:hAnsi="Arial" w:cs="Arial"/>
          <w:b/>
          <w:bCs/>
          <w:szCs w:val="24"/>
        </w:rPr>
      </w:pPr>
    </w:p>
    <w:p w14:paraId="4B525331" w14:textId="30152C7F" w:rsidR="00CA4481" w:rsidRPr="00C602C3" w:rsidRDefault="00FB4DD1" w:rsidP="00C602C3">
      <w:pPr>
        <w:tabs>
          <w:tab w:val="center" w:pos="4320"/>
          <w:tab w:val="right" w:pos="8640"/>
        </w:tabs>
        <w:jc w:val="center"/>
        <w:rPr>
          <w:rFonts w:ascii="Arial" w:hAnsi="Arial" w:cs="Arial"/>
          <w:b/>
          <w:bCs/>
          <w:szCs w:val="24"/>
        </w:rPr>
      </w:pPr>
      <w:r w:rsidRPr="00C602C3">
        <w:rPr>
          <w:rFonts w:ascii="Arial" w:hAnsi="Arial" w:cs="Arial"/>
          <w:b/>
          <w:bCs/>
          <w:szCs w:val="24"/>
        </w:rPr>
        <w:t>Klaipėdos rajono savivaldybė</w:t>
      </w:r>
      <w:r w:rsidR="00C602C3">
        <w:rPr>
          <w:rFonts w:ascii="Arial" w:hAnsi="Arial" w:cs="Arial"/>
          <w:b/>
          <w:bCs/>
          <w:szCs w:val="24"/>
        </w:rPr>
        <w:t>s</w:t>
      </w:r>
    </w:p>
    <w:p w14:paraId="304E6D3F" w14:textId="2DC2147D" w:rsidR="00CA4481" w:rsidRPr="00C602C3" w:rsidRDefault="00C602C3" w:rsidP="00C602C3">
      <w:pPr>
        <w:tabs>
          <w:tab w:val="center" w:pos="4320"/>
          <w:tab w:val="right" w:pos="8640"/>
        </w:tabs>
        <w:jc w:val="center"/>
        <w:rPr>
          <w:rFonts w:ascii="Arial" w:hAnsi="Arial" w:cs="Arial"/>
          <w:b/>
          <w:bCs/>
          <w:szCs w:val="24"/>
        </w:rPr>
      </w:pPr>
      <w:r>
        <w:rPr>
          <w:rFonts w:ascii="Arial" w:hAnsi="Arial" w:cs="Arial"/>
          <w:b/>
          <w:bCs/>
          <w:szCs w:val="24"/>
        </w:rPr>
        <w:t xml:space="preserve">BĮ </w:t>
      </w:r>
      <w:r w:rsidR="00FB4DD1" w:rsidRPr="00C602C3">
        <w:rPr>
          <w:rFonts w:ascii="Arial" w:hAnsi="Arial" w:cs="Arial"/>
          <w:b/>
          <w:bCs/>
          <w:szCs w:val="24"/>
        </w:rPr>
        <w:t>Gargždų krašto muziej</w:t>
      </w:r>
      <w:r>
        <w:rPr>
          <w:rFonts w:ascii="Arial" w:hAnsi="Arial" w:cs="Arial"/>
          <w:b/>
          <w:bCs/>
          <w:szCs w:val="24"/>
        </w:rPr>
        <w:t>a</w:t>
      </w:r>
      <w:r w:rsidR="00FB4DD1" w:rsidRPr="00C602C3">
        <w:rPr>
          <w:rFonts w:ascii="Arial" w:hAnsi="Arial" w:cs="Arial"/>
          <w:b/>
          <w:bCs/>
          <w:szCs w:val="24"/>
        </w:rPr>
        <w:t>us</w:t>
      </w:r>
    </w:p>
    <w:p w14:paraId="471B3E90" w14:textId="77777777" w:rsidR="00CA4481" w:rsidRPr="00C602C3" w:rsidRDefault="00CA4481" w:rsidP="00C602C3">
      <w:pPr>
        <w:rPr>
          <w:rFonts w:ascii="Arial" w:hAnsi="Arial" w:cs="Arial"/>
          <w:szCs w:val="24"/>
        </w:rPr>
      </w:pPr>
    </w:p>
    <w:p w14:paraId="484E541B" w14:textId="2C2C032D" w:rsidR="00CA4481" w:rsidRPr="00C602C3" w:rsidRDefault="00FB4DD1" w:rsidP="00C602C3">
      <w:pPr>
        <w:jc w:val="center"/>
        <w:rPr>
          <w:rFonts w:ascii="Arial" w:hAnsi="Arial" w:cs="Arial"/>
          <w:b/>
          <w:bCs/>
          <w:szCs w:val="24"/>
        </w:rPr>
      </w:pPr>
      <w:r w:rsidRPr="00C602C3">
        <w:rPr>
          <w:rFonts w:ascii="Arial" w:hAnsi="Arial" w:cs="Arial"/>
          <w:b/>
          <w:bCs/>
          <w:szCs w:val="24"/>
        </w:rPr>
        <w:t xml:space="preserve">2025 METŲ </w:t>
      </w:r>
    </w:p>
    <w:p w14:paraId="3591B096" w14:textId="2F82A7B2" w:rsidR="00CA4481" w:rsidRPr="00C602C3" w:rsidRDefault="00FB4DD1" w:rsidP="00C602C3">
      <w:pPr>
        <w:jc w:val="center"/>
        <w:rPr>
          <w:rFonts w:ascii="Arial" w:hAnsi="Arial" w:cs="Arial"/>
          <w:b/>
          <w:bCs/>
          <w:szCs w:val="24"/>
        </w:rPr>
      </w:pPr>
      <w:r w:rsidRPr="00C602C3">
        <w:rPr>
          <w:rFonts w:ascii="Arial" w:hAnsi="Arial" w:cs="Arial"/>
          <w:b/>
          <w:bCs/>
          <w:szCs w:val="24"/>
        </w:rPr>
        <w:t>MUZIEJAUS VEIKLOS STATISTINĖ</w:t>
      </w:r>
    </w:p>
    <w:p w14:paraId="313027DC" w14:textId="77777777" w:rsidR="00CA4481" w:rsidRPr="00C602C3" w:rsidRDefault="00FB4DD1" w:rsidP="00C602C3">
      <w:pPr>
        <w:jc w:val="center"/>
        <w:rPr>
          <w:rFonts w:ascii="Arial" w:hAnsi="Arial" w:cs="Arial"/>
          <w:b/>
          <w:bCs/>
          <w:szCs w:val="24"/>
        </w:rPr>
      </w:pPr>
      <w:r w:rsidRPr="00C602C3">
        <w:rPr>
          <w:rFonts w:ascii="Arial" w:hAnsi="Arial" w:cs="Arial"/>
          <w:b/>
          <w:bCs/>
          <w:szCs w:val="24"/>
        </w:rPr>
        <w:t>A T A S K A I T A</w:t>
      </w:r>
    </w:p>
    <w:p w14:paraId="1F75F3B2" w14:textId="77777777" w:rsidR="00CA4481" w:rsidRPr="00C602C3" w:rsidRDefault="00CA4481" w:rsidP="00C602C3">
      <w:pPr>
        <w:rPr>
          <w:rFonts w:ascii="Arial" w:hAnsi="Arial" w:cs="Arial"/>
          <w:szCs w:val="24"/>
        </w:rPr>
      </w:pPr>
    </w:p>
    <w:p w14:paraId="0B12C62A" w14:textId="77777777" w:rsidR="00CA4481" w:rsidRPr="00C602C3" w:rsidRDefault="00CA4481" w:rsidP="00C602C3">
      <w:pPr>
        <w:jc w:val="center"/>
        <w:rPr>
          <w:rFonts w:ascii="Arial" w:hAnsi="Arial" w:cs="Arial"/>
          <w:szCs w:val="24"/>
        </w:rPr>
      </w:pPr>
    </w:p>
    <w:p w14:paraId="6A48EC35" w14:textId="4AE06255" w:rsidR="00CA4481" w:rsidRPr="00C602C3" w:rsidRDefault="00C602C3" w:rsidP="00C602C3">
      <w:pPr>
        <w:tabs>
          <w:tab w:val="center" w:pos="4320"/>
          <w:tab w:val="right" w:pos="8640"/>
        </w:tabs>
        <w:jc w:val="center"/>
        <w:rPr>
          <w:rFonts w:ascii="Arial" w:hAnsi="Arial" w:cs="Arial"/>
          <w:szCs w:val="24"/>
          <w:u w:val="single"/>
        </w:rPr>
      </w:pPr>
      <w:r w:rsidRPr="00C602C3">
        <w:rPr>
          <w:rFonts w:ascii="Arial" w:hAnsi="Arial" w:cs="Arial"/>
          <w:szCs w:val="24"/>
          <w:u w:val="single"/>
        </w:rPr>
        <w:t>2026-01-23</w:t>
      </w:r>
    </w:p>
    <w:p w14:paraId="6834533F" w14:textId="77777777" w:rsidR="00CA4481" w:rsidRPr="00C602C3" w:rsidRDefault="00CA4481" w:rsidP="00C602C3">
      <w:pPr>
        <w:ind w:firstLine="720"/>
        <w:jc w:val="right"/>
        <w:rPr>
          <w:rFonts w:ascii="Arial" w:hAnsi="Arial" w:cs="Arial"/>
          <w:szCs w:val="24"/>
          <w:u w:val="single"/>
        </w:rPr>
      </w:pPr>
    </w:p>
    <w:p w14:paraId="3A6A89DA" w14:textId="77777777" w:rsidR="00CA4481" w:rsidRPr="00C602C3" w:rsidRDefault="00FB4DD1" w:rsidP="00C602C3">
      <w:pPr>
        <w:ind w:firstLine="720"/>
        <w:jc w:val="right"/>
        <w:rPr>
          <w:rFonts w:ascii="Arial" w:hAnsi="Arial" w:cs="Arial"/>
          <w:szCs w:val="24"/>
        </w:rPr>
      </w:pPr>
      <w:r w:rsidRPr="00C602C3">
        <w:rPr>
          <w:rFonts w:ascii="Arial" w:hAnsi="Arial" w:cs="Arial"/>
          <w:szCs w:val="24"/>
          <w:u w:val="single"/>
        </w:rPr>
        <w:t>Pateikiama:</w:t>
      </w:r>
      <w:r w:rsidRPr="00C602C3">
        <w:rPr>
          <w:rFonts w:ascii="Arial" w:hAnsi="Arial" w:cs="Arial"/>
          <w:szCs w:val="24"/>
        </w:rPr>
        <w:t xml:space="preserve"> iki vasario 15 d. ataskaitiniams metams pasibaigus savininko teises ir pareigas įgyvendinančiai (-</w:t>
      </w:r>
      <w:proofErr w:type="spellStart"/>
      <w:r w:rsidRPr="00C602C3">
        <w:rPr>
          <w:rFonts w:ascii="Arial" w:hAnsi="Arial" w:cs="Arial"/>
          <w:szCs w:val="24"/>
        </w:rPr>
        <w:t>čioms</w:t>
      </w:r>
      <w:proofErr w:type="spellEnd"/>
      <w:r w:rsidRPr="00C602C3">
        <w:rPr>
          <w:rFonts w:ascii="Arial" w:hAnsi="Arial" w:cs="Arial"/>
          <w:szCs w:val="24"/>
        </w:rPr>
        <w:t xml:space="preserve">) institucijai (-joms) ir Kultūros ministerijai </w:t>
      </w:r>
    </w:p>
    <w:p w14:paraId="2437549A" w14:textId="77777777" w:rsidR="00CA4481" w:rsidRPr="00C602C3" w:rsidRDefault="00CA4481">
      <w:pPr>
        <w:rPr>
          <w:rFonts w:ascii="Arial" w:hAnsi="Arial" w:cs="Arial"/>
          <w:szCs w:val="24"/>
        </w:rPr>
      </w:pPr>
    </w:p>
    <w:tbl>
      <w:tblPr>
        <w:tblStyle w:val="ab"/>
        <w:tblW w:w="821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681"/>
        <w:gridCol w:w="305"/>
        <w:gridCol w:w="477"/>
        <w:gridCol w:w="181"/>
        <w:gridCol w:w="296"/>
        <w:gridCol w:w="477"/>
        <w:gridCol w:w="477"/>
        <w:gridCol w:w="451"/>
        <w:gridCol w:w="25"/>
        <w:gridCol w:w="477"/>
        <w:gridCol w:w="477"/>
        <w:gridCol w:w="893"/>
      </w:tblGrid>
      <w:tr w:rsidR="00CA4481" w:rsidRPr="00C602C3" w14:paraId="0E0FBD7C" w14:textId="77777777" w:rsidTr="00C602C3">
        <w:tc>
          <w:tcPr>
            <w:tcW w:w="3681" w:type="dxa"/>
          </w:tcPr>
          <w:p w14:paraId="79B55AB4" w14:textId="77777777" w:rsidR="00CA4481" w:rsidRPr="00C602C3" w:rsidRDefault="00CA4481">
            <w:pPr>
              <w:rPr>
                <w:rFonts w:ascii="Arial" w:hAnsi="Arial" w:cs="Arial"/>
                <w:szCs w:val="24"/>
              </w:rPr>
            </w:pPr>
          </w:p>
          <w:p w14:paraId="3D65A586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Įstaigos kodas registre</w:t>
            </w:r>
          </w:p>
        </w:tc>
        <w:tc>
          <w:tcPr>
            <w:tcW w:w="305" w:type="dxa"/>
          </w:tcPr>
          <w:p w14:paraId="7F8BE283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477" w:type="dxa"/>
          </w:tcPr>
          <w:p w14:paraId="347DBDD1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477" w:type="dxa"/>
            <w:gridSpan w:val="2"/>
          </w:tcPr>
          <w:p w14:paraId="56E7C913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477" w:type="dxa"/>
          </w:tcPr>
          <w:p w14:paraId="1519C90E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477" w:type="dxa"/>
          </w:tcPr>
          <w:p w14:paraId="1942C7D3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476" w:type="dxa"/>
            <w:gridSpan w:val="2"/>
          </w:tcPr>
          <w:p w14:paraId="31F8A3CC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477" w:type="dxa"/>
          </w:tcPr>
          <w:p w14:paraId="2AB0A127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9</w:t>
            </w:r>
          </w:p>
        </w:tc>
        <w:tc>
          <w:tcPr>
            <w:tcW w:w="477" w:type="dxa"/>
          </w:tcPr>
          <w:p w14:paraId="5523190D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7</w:t>
            </w:r>
          </w:p>
        </w:tc>
        <w:tc>
          <w:tcPr>
            <w:tcW w:w="893" w:type="dxa"/>
          </w:tcPr>
          <w:p w14:paraId="3E84F74B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</w:t>
            </w:r>
          </w:p>
        </w:tc>
      </w:tr>
      <w:tr w:rsidR="00CA4481" w:rsidRPr="00C602C3" w14:paraId="1B63BC1A" w14:textId="77777777" w:rsidTr="00C602C3">
        <w:trPr>
          <w:trHeight w:val="499"/>
        </w:trPr>
        <w:tc>
          <w:tcPr>
            <w:tcW w:w="3681" w:type="dxa"/>
          </w:tcPr>
          <w:p w14:paraId="0CE4EB3B" w14:textId="77777777" w:rsidR="00CA4481" w:rsidRPr="00C602C3" w:rsidRDefault="00CA4481">
            <w:pPr>
              <w:rPr>
                <w:rFonts w:ascii="Arial" w:hAnsi="Arial" w:cs="Arial"/>
                <w:szCs w:val="24"/>
              </w:rPr>
            </w:pPr>
          </w:p>
          <w:p w14:paraId="4520FE37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Adresas</w:t>
            </w:r>
          </w:p>
        </w:tc>
        <w:tc>
          <w:tcPr>
            <w:tcW w:w="4536" w:type="dxa"/>
            <w:gridSpan w:val="11"/>
            <w:vAlign w:val="center"/>
          </w:tcPr>
          <w:p w14:paraId="1DC55E45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Sodo g. 5, Gargždai 96136</w:t>
            </w:r>
          </w:p>
          <w:p w14:paraId="37BE5230" w14:textId="77777777" w:rsidR="00CA4481" w:rsidRPr="00C602C3" w:rsidRDefault="00CA4481">
            <w:pPr>
              <w:rPr>
                <w:rFonts w:ascii="Arial" w:hAnsi="Arial" w:cs="Arial"/>
                <w:szCs w:val="24"/>
              </w:rPr>
            </w:pPr>
          </w:p>
        </w:tc>
      </w:tr>
      <w:tr w:rsidR="00CA4481" w:rsidRPr="00C602C3" w14:paraId="4C835848" w14:textId="77777777" w:rsidTr="00C602C3">
        <w:tc>
          <w:tcPr>
            <w:tcW w:w="3681" w:type="dxa"/>
          </w:tcPr>
          <w:p w14:paraId="523A715B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Telefonas, faksas, el. pašto adresas</w:t>
            </w:r>
          </w:p>
        </w:tc>
        <w:tc>
          <w:tcPr>
            <w:tcW w:w="4536" w:type="dxa"/>
            <w:gridSpan w:val="11"/>
          </w:tcPr>
          <w:p w14:paraId="271B99DC" w14:textId="77777777" w:rsidR="00CA4481" w:rsidRPr="00C602C3" w:rsidRDefault="00CA4481">
            <w:pPr>
              <w:rPr>
                <w:rFonts w:ascii="Arial" w:hAnsi="Arial" w:cs="Arial"/>
                <w:szCs w:val="24"/>
              </w:rPr>
            </w:pPr>
          </w:p>
          <w:p w14:paraId="68EA52AE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046452214</w:t>
            </w:r>
          </w:p>
          <w:p w14:paraId="0072BB2D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info</w:t>
            </w:r>
            <w:r w:rsidRPr="00C602C3">
              <w:rPr>
                <w:rFonts w:ascii="Arial" w:hAnsi="Arial" w:cs="Arial"/>
                <w:szCs w:val="24"/>
                <w:highlight w:val="white"/>
              </w:rPr>
              <w:t>@gargzdumuziejus.lt</w:t>
            </w:r>
          </w:p>
        </w:tc>
      </w:tr>
      <w:tr w:rsidR="00CA4481" w:rsidRPr="00C602C3" w14:paraId="33E0A12B" w14:textId="77777777" w:rsidTr="00C602C3">
        <w:tc>
          <w:tcPr>
            <w:tcW w:w="3681" w:type="dxa"/>
          </w:tcPr>
          <w:p w14:paraId="28893D79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Svetainės adresas internete</w:t>
            </w:r>
          </w:p>
        </w:tc>
        <w:tc>
          <w:tcPr>
            <w:tcW w:w="4536" w:type="dxa"/>
            <w:gridSpan w:val="11"/>
          </w:tcPr>
          <w:p w14:paraId="34080CD2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www.gargzdumuziejus.lt</w:t>
            </w:r>
          </w:p>
        </w:tc>
      </w:tr>
      <w:tr w:rsidR="00CA4481" w:rsidRPr="00C602C3" w14:paraId="4EA468A3" w14:textId="77777777" w:rsidTr="00C602C3">
        <w:tc>
          <w:tcPr>
            <w:tcW w:w="3681" w:type="dxa"/>
          </w:tcPr>
          <w:p w14:paraId="7BD512B2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Savininko teises ir pareigas įgyvendinanti (-</w:t>
            </w:r>
            <w:proofErr w:type="spellStart"/>
            <w:r w:rsidRPr="00C602C3">
              <w:rPr>
                <w:rFonts w:ascii="Arial" w:hAnsi="Arial" w:cs="Arial"/>
                <w:szCs w:val="24"/>
              </w:rPr>
              <w:t>čios</w:t>
            </w:r>
            <w:proofErr w:type="spellEnd"/>
            <w:r w:rsidRPr="00C602C3">
              <w:rPr>
                <w:rFonts w:ascii="Arial" w:hAnsi="Arial" w:cs="Arial"/>
                <w:szCs w:val="24"/>
              </w:rPr>
              <w:t>) institucija (-jos)</w:t>
            </w:r>
          </w:p>
        </w:tc>
        <w:tc>
          <w:tcPr>
            <w:tcW w:w="4536" w:type="dxa"/>
            <w:gridSpan w:val="11"/>
          </w:tcPr>
          <w:p w14:paraId="383B372B" w14:textId="77777777" w:rsidR="00CA4481" w:rsidRPr="00C602C3" w:rsidRDefault="00CA4481">
            <w:pPr>
              <w:rPr>
                <w:rFonts w:ascii="Arial" w:hAnsi="Arial" w:cs="Arial"/>
                <w:szCs w:val="24"/>
              </w:rPr>
            </w:pPr>
          </w:p>
          <w:p w14:paraId="52C033E1" w14:textId="77777777" w:rsidR="00CA4481" w:rsidRPr="00C602C3" w:rsidRDefault="00CA4481">
            <w:pPr>
              <w:rPr>
                <w:rFonts w:ascii="Arial" w:hAnsi="Arial" w:cs="Arial"/>
                <w:szCs w:val="24"/>
              </w:rPr>
            </w:pPr>
          </w:p>
          <w:p w14:paraId="32930E9D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Klaipėdos rajono savivaldybė</w:t>
            </w:r>
          </w:p>
        </w:tc>
      </w:tr>
      <w:tr w:rsidR="00CA4481" w:rsidRPr="00C602C3" w14:paraId="287AB665" w14:textId="77777777" w:rsidTr="00C602C3">
        <w:tc>
          <w:tcPr>
            <w:tcW w:w="3681" w:type="dxa"/>
          </w:tcPr>
          <w:p w14:paraId="144F199F" w14:textId="77777777" w:rsidR="00CA4481" w:rsidRPr="00C602C3" w:rsidRDefault="00CA4481">
            <w:pPr>
              <w:rPr>
                <w:rFonts w:ascii="Arial" w:hAnsi="Arial" w:cs="Arial"/>
                <w:szCs w:val="24"/>
              </w:rPr>
            </w:pPr>
          </w:p>
          <w:p w14:paraId="3996AB86" w14:textId="77777777" w:rsidR="00CA4481" w:rsidRPr="00C602C3" w:rsidRDefault="00FB4DD1">
            <w:pPr>
              <w:rPr>
                <w:rFonts w:ascii="Arial" w:hAnsi="Arial" w:cs="Arial"/>
                <w:color w:val="FF0000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Muziejaus grupė</w:t>
            </w:r>
          </w:p>
        </w:tc>
        <w:tc>
          <w:tcPr>
            <w:tcW w:w="963" w:type="dxa"/>
            <w:gridSpan w:val="3"/>
          </w:tcPr>
          <w:p w14:paraId="643F0773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III</w:t>
            </w:r>
          </w:p>
        </w:tc>
        <w:tc>
          <w:tcPr>
            <w:tcW w:w="1701" w:type="dxa"/>
            <w:gridSpan w:val="4"/>
          </w:tcPr>
          <w:p w14:paraId="610DA376" w14:textId="77777777" w:rsidR="00CA4481" w:rsidRPr="00C602C3" w:rsidRDefault="00CA4481">
            <w:pPr>
              <w:rPr>
                <w:rFonts w:ascii="Arial" w:hAnsi="Arial" w:cs="Arial"/>
                <w:szCs w:val="24"/>
              </w:rPr>
            </w:pPr>
          </w:p>
          <w:p w14:paraId="6344DA27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Muziejaus padalinių skaičius</w:t>
            </w:r>
          </w:p>
        </w:tc>
        <w:tc>
          <w:tcPr>
            <w:tcW w:w="1872" w:type="dxa"/>
            <w:gridSpan w:val="4"/>
          </w:tcPr>
          <w:p w14:paraId="637206C6" w14:textId="2A408D67" w:rsidR="00CA4481" w:rsidRPr="00C602C3" w:rsidRDefault="00E01CB9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6</w:t>
            </w:r>
          </w:p>
        </w:tc>
      </w:tr>
    </w:tbl>
    <w:p w14:paraId="5EF55586" w14:textId="77777777" w:rsidR="00C602C3" w:rsidRDefault="00C602C3">
      <w:pPr>
        <w:keepNext/>
        <w:tabs>
          <w:tab w:val="left" w:pos="284"/>
        </w:tabs>
        <w:ind w:left="1080" w:hanging="720"/>
        <w:jc w:val="center"/>
        <w:rPr>
          <w:rFonts w:ascii="Arial" w:hAnsi="Arial" w:cs="Arial"/>
          <w:b/>
          <w:bCs/>
          <w:szCs w:val="24"/>
          <w:u w:val="single"/>
        </w:rPr>
      </w:pPr>
    </w:p>
    <w:p w14:paraId="742D90B7" w14:textId="77777777" w:rsidR="00C602C3" w:rsidRDefault="00C602C3">
      <w:pPr>
        <w:keepNext/>
        <w:tabs>
          <w:tab w:val="left" w:pos="284"/>
        </w:tabs>
        <w:ind w:left="1080" w:hanging="720"/>
        <w:jc w:val="center"/>
        <w:rPr>
          <w:rFonts w:ascii="Arial" w:hAnsi="Arial" w:cs="Arial"/>
          <w:b/>
          <w:bCs/>
          <w:szCs w:val="24"/>
          <w:u w:val="single"/>
        </w:rPr>
      </w:pPr>
    </w:p>
    <w:p w14:paraId="43000264" w14:textId="77777777" w:rsidR="00C602C3" w:rsidRDefault="00C602C3">
      <w:pPr>
        <w:keepNext/>
        <w:tabs>
          <w:tab w:val="left" w:pos="284"/>
        </w:tabs>
        <w:ind w:left="1080" w:hanging="720"/>
        <w:jc w:val="center"/>
        <w:rPr>
          <w:rFonts w:ascii="Arial" w:hAnsi="Arial" w:cs="Arial"/>
          <w:b/>
          <w:bCs/>
          <w:szCs w:val="24"/>
          <w:u w:val="single"/>
        </w:rPr>
      </w:pPr>
    </w:p>
    <w:p w14:paraId="06B3F9B7" w14:textId="1315B651" w:rsidR="00CA4481" w:rsidRPr="00C602C3" w:rsidRDefault="00FB4DD1">
      <w:pPr>
        <w:keepNext/>
        <w:tabs>
          <w:tab w:val="left" w:pos="284"/>
        </w:tabs>
        <w:ind w:left="1080" w:hanging="720"/>
        <w:jc w:val="center"/>
        <w:rPr>
          <w:rFonts w:ascii="Arial" w:hAnsi="Arial" w:cs="Arial"/>
          <w:b/>
          <w:bCs/>
          <w:szCs w:val="24"/>
          <w:u w:val="single"/>
        </w:rPr>
      </w:pPr>
      <w:r w:rsidRPr="00C602C3">
        <w:rPr>
          <w:rFonts w:ascii="Arial" w:hAnsi="Arial" w:cs="Arial"/>
          <w:b/>
          <w:bCs/>
          <w:szCs w:val="24"/>
          <w:u w:val="single"/>
        </w:rPr>
        <w:t>I. Muziejaus rinkinių charakteristika</w:t>
      </w:r>
    </w:p>
    <w:p w14:paraId="417F9DB9" w14:textId="77777777" w:rsidR="00CA4481" w:rsidRPr="00C602C3" w:rsidRDefault="00CA4481">
      <w:pPr>
        <w:rPr>
          <w:rFonts w:ascii="Arial" w:hAnsi="Arial" w:cs="Arial"/>
          <w:b/>
          <w:bCs/>
          <w:szCs w:val="24"/>
        </w:rPr>
      </w:pPr>
    </w:p>
    <w:tbl>
      <w:tblPr>
        <w:tblStyle w:val="ac"/>
        <w:tblW w:w="15195" w:type="dxa"/>
        <w:tblInd w:w="-7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037"/>
        <w:gridCol w:w="1108"/>
        <w:gridCol w:w="1425"/>
        <w:gridCol w:w="1410"/>
        <w:gridCol w:w="1425"/>
        <w:gridCol w:w="1275"/>
        <w:gridCol w:w="1560"/>
        <w:gridCol w:w="1560"/>
        <w:gridCol w:w="1560"/>
        <w:gridCol w:w="1275"/>
        <w:gridCol w:w="1560"/>
      </w:tblGrid>
      <w:tr w:rsidR="00CA4481" w:rsidRPr="00C602C3" w14:paraId="5E46E98A" w14:textId="77777777" w:rsidTr="00B96EA4">
        <w:tc>
          <w:tcPr>
            <w:tcW w:w="1037" w:type="dxa"/>
          </w:tcPr>
          <w:p w14:paraId="57D29D8B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Eilutės</w:t>
            </w:r>
          </w:p>
          <w:p w14:paraId="45F2C772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kodas</w:t>
            </w:r>
          </w:p>
        </w:tc>
        <w:tc>
          <w:tcPr>
            <w:tcW w:w="1108" w:type="dxa"/>
          </w:tcPr>
          <w:p w14:paraId="0DDA341D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Muziejaus rinkiniuose saugomų</w:t>
            </w:r>
          </w:p>
          <w:p w14:paraId="070DEBE5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eksponatų skaičius iš viso</w:t>
            </w:r>
          </w:p>
        </w:tc>
        <w:tc>
          <w:tcPr>
            <w:tcW w:w="1425" w:type="dxa"/>
          </w:tcPr>
          <w:p w14:paraId="3C1F5BE0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įsigytų eksponatų skaičius</w:t>
            </w:r>
          </w:p>
        </w:tc>
        <w:tc>
          <w:tcPr>
            <w:tcW w:w="1410" w:type="dxa"/>
          </w:tcPr>
          <w:p w14:paraId="1A14763F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Suinventorintų</w:t>
            </w:r>
          </w:p>
          <w:p w14:paraId="1E090882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eksponatų</w:t>
            </w:r>
          </w:p>
          <w:p w14:paraId="5B9830DA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skaičius iš viso</w:t>
            </w:r>
          </w:p>
          <w:p w14:paraId="7896FBED" w14:textId="77777777" w:rsidR="00CA4481" w:rsidRPr="00C602C3" w:rsidRDefault="00CA4481">
            <w:pPr>
              <w:jc w:val="center"/>
              <w:rPr>
                <w:rFonts w:ascii="Arial" w:hAnsi="Arial" w:cs="Arial"/>
                <w:szCs w:val="24"/>
              </w:rPr>
            </w:pPr>
          </w:p>
          <w:p w14:paraId="534BA00B" w14:textId="77777777" w:rsidR="00CA4481" w:rsidRPr="00C602C3" w:rsidRDefault="00CA4481">
            <w:pPr>
              <w:keepNext/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425" w:type="dxa"/>
          </w:tcPr>
          <w:p w14:paraId="1747A409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suinventorintų eksponatų skaičius</w:t>
            </w:r>
          </w:p>
        </w:tc>
        <w:tc>
          <w:tcPr>
            <w:tcW w:w="1275" w:type="dxa"/>
          </w:tcPr>
          <w:p w14:paraId="326C9F2C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nurašytų eksponatų skaičius</w:t>
            </w:r>
          </w:p>
        </w:tc>
        <w:tc>
          <w:tcPr>
            <w:tcW w:w="1560" w:type="dxa"/>
          </w:tcPr>
          <w:p w14:paraId="0C2333C7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Suskaitmenintų eksponatų skaičius iš viso</w:t>
            </w:r>
          </w:p>
        </w:tc>
        <w:tc>
          <w:tcPr>
            <w:tcW w:w="1560" w:type="dxa"/>
          </w:tcPr>
          <w:p w14:paraId="3D861623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suskaitmenintų eksponatų skaičius</w:t>
            </w:r>
          </w:p>
          <w:p w14:paraId="5C0C0312" w14:textId="77777777" w:rsidR="00CA4481" w:rsidRPr="00C602C3" w:rsidRDefault="00CA4481">
            <w:pPr>
              <w:keepNext/>
              <w:jc w:val="center"/>
              <w:rPr>
                <w:rFonts w:ascii="Arial" w:hAnsi="Arial" w:cs="Arial"/>
                <w:szCs w:val="24"/>
              </w:rPr>
            </w:pPr>
          </w:p>
          <w:p w14:paraId="53DEB8E2" w14:textId="77777777" w:rsidR="00CA4481" w:rsidRPr="00C602C3" w:rsidRDefault="00CA4481">
            <w:pPr>
              <w:keepNext/>
              <w:jc w:val="center"/>
              <w:rPr>
                <w:rFonts w:ascii="Arial" w:hAnsi="Arial" w:cs="Arial"/>
                <w:color w:val="FF0000"/>
                <w:szCs w:val="24"/>
              </w:rPr>
            </w:pPr>
          </w:p>
        </w:tc>
        <w:tc>
          <w:tcPr>
            <w:tcW w:w="1560" w:type="dxa"/>
          </w:tcPr>
          <w:p w14:paraId="22678CCC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pervertintų tikrąja verte eksponatų skaičius</w:t>
            </w:r>
          </w:p>
        </w:tc>
        <w:tc>
          <w:tcPr>
            <w:tcW w:w="1275" w:type="dxa"/>
          </w:tcPr>
          <w:p w14:paraId="799127A7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Reikia</w:t>
            </w:r>
          </w:p>
          <w:p w14:paraId="50AB1EB0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restauruoti ir</w:t>
            </w:r>
          </w:p>
          <w:p w14:paraId="4FC52ADE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C602C3">
              <w:rPr>
                <w:rFonts w:ascii="Arial" w:hAnsi="Arial" w:cs="Arial"/>
                <w:szCs w:val="24"/>
              </w:rPr>
              <w:t>prevenciškaikonservuoti</w:t>
            </w:r>
            <w:proofErr w:type="spellEnd"/>
            <w:r w:rsidRPr="00C602C3">
              <w:rPr>
                <w:rFonts w:ascii="Arial" w:hAnsi="Arial" w:cs="Arial"/>
                <w:szCs w:val="24"/>
              </w:rPr>
              <w:t xml:space="preserve"> muziejaus eksponatų</w:t>
            </w:r>
          </w:p>
        </w:tc>
        <w:tc>
          <w:tcPr>
            <w:tcW w:w="1560" w:type="dxa"/>
          </w:tcPr>
          <w:p w14:paraId="5A0A53D3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</w:t>
            </w:r>
          </w:p>
          <w:p w14:paraId="593EA2F0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metus</w:t>
            </w:r>
          </w:p>
          <w:p w14:paraId="52FDB07F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restauruota</w:t>
            </w:r>
          </w:p>
          <w:p w14:paraId="6968D3C6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ir prevenciškai konservuota</w:t>
            </w:r>
          </w:p>
          <w:p w14:paraId="75913263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 xml:space="preserve">muziejaus eksponatų </w:t>
            </w:r>
          </w:p>
        </w:tc>
      </w:tr>
      <w:tr w:rsidR="00CA4481" w:rsidRPr="00C602C3" w14:paraId="6675E3A2" w14:textId="77777777" w:rsidTr="00B96EA4">
        <w:trPr>
          <w:trHeight w:val="244"/>
        </w:trPr>
        <w:tc>
          <w:tcPr>
            <w:tcW w:w="1037" w:type="dxa"/>
          </w:tcPr>
          <w:p w14:paraId="617A2A6C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A</w:t>
            </w:r>
          </w:p>
        </w:tc>
        <w:tc>
          <w:tcPr>
            <w:tcW w:w="1108" w:type="dxa"/>
          </w:tcPr>
          <w:p w14:paraId="26BA6287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425" w:type="dxa"/>
          </w:tcPr>
          <w:p w14:paraId="5762A118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410" w:type="dxa"/>
          </w:tcPr>
          <w:p w14:paraId="7DCAFD91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425" w:type="dxa"/>
          </w:tcPr>
          <w:p w14:paraId="6F6E9A6F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1275" w:type="dxa"/>
          </w:tcPr>
          <w:p w14:paraId="012790C9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1560" w:type="dxa"/>
          </w:tcPr>
          <w:p w14:paraId="65EA1741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6</w:t>
            </w:r>
          </w:p>
        </w:tc>
        <w:tc>
          <w:tcPr>
            <w:tcW w:w="1560" w:type="dxa"/>
          </w:tcPr>
          <w:p w14:paraId="608B0735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7</w:t>
            </w:r>
          </w:p>
        </w:tc>
        <w:tc>
          <w:tcPr>
            <w:tcW w:w="1560" w:type="dxa"/>
          </w:tcPr>
          <w:p w14:paraId="50A06574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8</w:t>
            </w:r>
          </w:p>
        </w:tc>
        <w:tc>
          <w:tcPr>
            <w:tcW w:w="1275" w:type="dxa"/>
          </w:tcPr>
          <w:p w14:paraId="3460EDE1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9</w:t>
            </w:r>
          </w:p>
        </w:tc>
        <w:tc>
          <w:tcPr>
            <w:tcW w:w="1560" w:type="dxa"/>
          </w:tcPr>
          <w:p w14:paraId="0592A94F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10</w:t>
            </w:r>
          </w:p>
        </w:tc>
      </w:tr>
      <w:tr w:rsidR="00B96EA4" w:rsidRPr="00C602C3" w14:paraId="5AE58862" w14:textId="77777777" w:rsidTr="00B96EA4">
        <w:trPr>
          <w:trHeight w:val="244"/>
        </w:trPr>
        <w:tc>
          <w:tcPr>
            <w:tcW w:w="1037" w:type="dxa"/>
          </w:tcPr>
          <w:p w14:paraId="53AAB6EF" w14:textId="0AC92F6E" w:rsidR="00B96EA4" w:rsidRPr="00C602C3" w:rsidRDefault="00EC482B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01</w:t>
            </w:r>
          </w:p>
        </w:tc>
        <w:tc>
          <w:tcPr>
            <w:tcW w:w="1108" w:type="dxa"/>
          </w:tcPr>
          <w:p w14:paraId="5738DD0B" w14:textId="77777777" w:rsidR="00B96EA4" w:rsidRPr="00C602C3" w:rsidRDefault="00217833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23793</w:t>
            </w:r>
          </w:p>
        </w:tc>
        <w:tc>
          <w:tcPr>
            <w:tcW w:w="1425" w:type="dxa"/>
          </w:tcPr>
          <w:p w14:paraId="3B84D041" w14:textId="77777777" w:rsidR="00B96EA4" w:rsidRPr="00C602C3" w:rsidRDefault="00B96EA4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687</w:t>
            </w:r>
          </w:p>
        </w:tc>
        <w:tc>
          <w:tcPr>
            <w:tcW w:w="1410" w:type="dxa"/>
          </w:tcPr>
          <w:p w14:paraId="71361E9C" w14:textId="77777777" w:rsidR="00B96EA4" w:rsidRPr="00C602C3" w:rsidRDefault="00217833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11444</w:t>
            </w:r>
          </w:p>
        </w:tc>
        <w:tc>
          <w:tcPr>
            <w:tcW w:w="1425" w:type="dxa"/>
          </w:tcPr>
          <w:p w14:paraId="44412E13" w14:textId="77777777" w:rsidR="00B96EA4" w:rsidRPr="00C602C3" w:rsidRDefault="00217833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654</w:t>
            </w:r>
          </w:p>
        </w:tc>
        <w:tc>
          <w:tcPr>
            <w:tcW w:w="1275" w:type="dxa"/>
          </w:tcPr>
          <w:p w14:paraId="13915BDB" w14:textId="77777777" w:rsidR="00B96EA4" w:rsidRPr="00C602C3" w:rsidRDefault="00217833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560" w:type="dxa"/>
          </w:tcPr>
          <w:p w14:paraId="4A7DA8F0" w14:textId="77777777" w:rsidR="00B96EA4" w:rsidRPr="00C602C3" w:rsidRDefault="00CC1C13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4076</w:t>
            </w:r>
          </w:p>
        </w:tc>
        <w:tc>
          <w:tcPr>
            <w:tcW w:w="1560" w:type="dxa"/>
          </w:tcPr>
          <w:p w14:paraId="51C6EADC" w14:textId="77777777" w:rsidR="00B96EA4" w:rsidRPr="00C602C3" w:rsidRDefault="00DC0766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1836</w:t>
            </w:r>
          </w:p>
        </w:tc>
        <w:tc>
          <w:tcPr>
            <w:tcW w:w="1560" w:type="dxa"/>
          </w:tcPr>
          <w:p w14:paraId="572CD46F" w14:textId="77777777" w:rsidR="00B96EA4" w:rsidRPr="00C602C3" w:rsidRDefault="00752189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275" w:type="dxa"/>
          </w:tcPr>
          <w:p w14:paraId="6DDE9058" w14:textId="77777777" w:rsidR="00B96EA4" w:rsidRPr="00C602C3" w:rsidRDefault="00C90759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96</w:t>
            </w:r>
          </w:p>
        </w:tc>
        <w:tc>
          <w:tcPr>
            <w:tcW w:w="1560" w:type="dxa"/>
          </w:tcPr>
          <w:p w14:paraId="0E548100" w14:textId="77777777" w:rsidR="00B96EA4" w:rsidRPr="00C602C3" w:rsidRDefault="006D308F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5</w:t>
            </w:r>
          </w:p>
        </w:tc>
      </w:tr>
    </w:tbl>
    <w:p w14:paraId="32ADF7F6" w14:textId="77777777" w:rsidR="00CA4481" w:rsidRPr="00C602C3" w:rsidRDefault="00CA4481">
      <w:pPr>
        <w:rPr>
          <w:rFonts w:ascii="Arial" w:hAnsi="Arial" w:cs="Arial"/>
          <w:b/>
          <w:bCs/>
          <w:szCs w:val="24"/>
        </w:rPr>
      </w:pPr>
    </w:p>
    <w:p w14:paraId="570E6278" w14:textId="77777777" w:rsidR="00CA4481" w:rsidRPr="00C602C3" w:rsidRDefault="00CA4481">
      <w:pPr>
        <w:rPr>
          <w:rFonts w:ascii="Arial" w:hAnsi="Arial" w:cs="Arial"/>
          <w:b/>
          <w:bCs/>
          <w:szCs w:val="24"/>
        </w:rPr>
      </w:pPr>
    </w:p>
    <w:p w14:paraId="5DE48815" w14:textId="77777777" w:rsidR="00CA4481" w:rsidRPr="00C602C3" w:rsidRDefault="00FB4DD1">
      <w:pPr>
        <w:keepNext/>
        <w:jc w:val="center"/>
        <w:rPr>
          <w:rFonts w:ascii="Arial" w:hAnsi="Arial" w:cs="Arial"/>
          <w:b/>
          <w:bCs/>
          <w:szCs w:val="24"/>
          <w:u w:val="single"/>
        </w:rPr>
      </w:pPr>
      <w:r w:rsidRPr="00C602C3">
        <w:rPr>
          <w:rFonts w:ascii="Arial" w:hAnsi="Arial" w:cs="Arial"/>
          <w:b/>
          <w:bCs/>
          <w:szCs w:val="24"/>
          <w:u w:val="single"/>
        </w:rPr>
        <w:t>II. Muziejaus veikla</w:t>
      </w:r>
    </w:p>
    <w:p w14:paraId="23457C73" w14:textId="77777777" w:rsidR="00CA4481" w:rsidRPr="00C602C3" w:rsidRDefault="00FB4DD1">
      <w:pPr>
        <w:keepNext/>
        <w:ind w:left="-491" w:hanging="359"/>
        <w:rPr>
          <w:rFonts w:ascii="Arial" w:hAnsi="Arial" w:cs="Arial"/>
          <w:b/>
          <w:bCs/>
          <w:szCs w:val="24"/>
        </w:rPr>
      </w:pPr>
      <w:r w:rsidRPr="00C602C3">
        <w:rPr>
          <w:rFonts w:ascii="Arial" w:hAnsi="Arial" w:cs="Arial"/>
          <w:b/>
          <w:bCs/>
          <w:szCs w:val="24"/>
        </w:rPr>
        <w:t>1. Lankytojai ir edukacinė veikla</w:t>
      </w:r>
    </w:p>
    <w:p w14:paraId="3BC4140E" w14:textId="77777777" w:rsidR="00CA4481" w:rsidRPr="00C602C3" w:rsidRDefault="00CA4481">
      <w:pPr>
        <w:rPr>
          <w:rFonts w:ascii="Arial" w:hAnsi="Arial" w:cs="Arial"/>
          <w:b/>
          <w:bCs/>
          <w:szCs w:val="24"/>
        </w:rPr>
      </w:pPr>
    </w:p>
    <w:tbl>
      <w:tblPr>
        <w:tblStyle w:val="ad"/>
        <w:tblW w:w="15166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9"/>
        <w:gridCol w:w="1904"/>
        <w:gridCol w:w="1924"/>
        <w:gridCol w:w="1582"/>
        <w:gridCol w:w="1753"/>
        <w:gridCol w:w="1753"/>
        <w:gridCol w:w="1753"/>
        <w:gridCol w:w="1753"/>
        <w:gridCol w:w="1895"/>
      </w:tblGrid>
      <w:tr w:rsidR="00CA4481" w:rsidRPr="00C602C3" w14:paraId="4C4E0617" w14:textId="77777777" w:rsidTr="00E01CB9">
        <w:trPr>
          <w:trHeight w:val="276"/>
        </w:trPr>
        <w:tc>
          <w:tcPr>
            <w:tcW w:w="849" w:type="dxa"/>
            <w:vMerge w:val="restart"/>
          </w:tcPr>
          <w:p w14:paraId="6C42337A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Eilutės kodas</w:t>
            </w:r>
          </w:p>
        </w:tc>
        <w:tc>
          <w:tcPr>
            <w:tcW w:w="1904" w:type="dxa"/>
            <w:vMerge w:val="restart"/>
            <w:tcBorders>
              <w:top w:val="single" w:sz="4" w:space="0" w:color="000000"/>
            </w:tcBorders>
          </w:tcPr>
          <w:p w14:paraId="42BDB9B8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Apsilankymų muziejuje skaičius per ataskaitinius metus</w:t>
            </w:r>
          </w:p>
        </w:tc>
        <w:tc>
          <w:tcPr>
            <w:tcW w:w="1924" w:type="dxa"/>
            <w:vMerge w:val="restart"/>
          </w:tcPr>
          <w:p w14:paraId="038A9EFD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Edukacinių užsiėmimų</w:t>
            </w:r>
          </w:p>
          <w:p w14:paraId="78020CE6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temų skaičius iš viso</w:t>
            </w:r>
          </w:p>
        </w:tc>
        <w:tc>
          <w:tcPr>
            <w:tcW w:w="1582" w:type="dxa"/>
            <w:vMerge w:val="restart"/>
          </w:tcPr>
          <w:p w14:paraId="01B5CE37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parengtų edukacinių užsiėmimų temų skaičius</w:t>
            </w:r>
          </w:p>
        </w:tc>
        <w:tc>
          <w:tcPr>
            <w:tcW w:w="1753" w:type="dxa"/>
            <w:vMerge w:val="restart"/>
          </w:tcPr>
          <w:p w14:paraId="36B4D4CB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surengtų</w:t>
            </w:r>
          </w:p>
          <w:p w14:paraId="52544E28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edukacinių</w:t>
            </w:r>
          </w:p>
          <w:p w14:paraId="07474048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užsiėmimų skaičius</w:t>
            </w:r>
          </w:p>
        </w:tc>
        <w:tc>
          <w:tcPr>
            <w:tcW w:w="1753" w:type="dxa"/>
            <w:vMerge w:val="restart"/>
            <w:tcBorders>
              <w:right w:val="single" w:sz="4" w:space="0" w:color="auto"/>
            </w:tcBorders>
          </w:tcPr>
          <w:p w14:paraId="5379C546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Edukacinių</w:t>
            </w:r>
          </w:p>
          <w:p w14:paraId="0191F456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užsiėmimų dalyvių skaičius per ataskaitinius metus</w:t>
            </w:r>
          </w:p>
        </w:tc>
        <w:tc>
          <w:tcPr>
            <w:tcW w:w="17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573BEA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surengtų muziejaus</w:t>
            </w:r>
          </w:p>
          <w:p w14:paraId="48A27473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renginių skaičius</w:t>
            </w:r>
          </w:p>
        </w:tc>
        <w:tc>
          <w:tcPr>
            <w:tcW w:w="1753" w:type="dxa"/>
            <w:vMerge w:val="restart"/>
            <w:tcBorders>
              <w:left w:val="single" w:sz="4" w:space="0" w:color="auto"/>
            </w:tcBorders>
          </w:tcPr>
          <w:p w14:paraId="1B5A290F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Fondų lankytojų skaičius per ataskaitinius metus</w:t>
            </w:r>
          </w:p>
        </w:tc>
        <w:tc>
          <w:tcPr>
            <w:tcW w:w="1895" w:type="dxa"/>
            <w:vMerge w:val="restart"/>
          </w:tcPr>
          <w:p w14:paraId="6CE5F0A6" w14:textId="0C870624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Apsilankymų muziejaus interneto svetainėje</w:t>
            </w:r>
            <w:r w:rsidR="00E2565E">
              <w:rPr>
                <w:rFonts w:ascii="Arial" w:hAnsi="Arial" w:cs="Arial"/>
                <w:szCs w:val="24"/>
              </w:rPr>
              <w:t xml:space="preserve"> ir socialiniuose tinkluose</w:t>
            </w:r>
            <w:r w:rsidRPr="00C602C3">
              <w:rPr>
                <w:rFonts w:ascii="Arial" w:hAnsi="Arial" w:cs="Arial"/>
                <w:szCs w:val="24"/>
              </w:rPr>
              <w:t xml:space="preserve"> skaičius per ataskaitinius metus</w:t>
            </w:r>
          </w:p>
        </w:tc>
      </w:tr>
      <w:tr w:rsidR="00CA4481" w:rsidRPr="00C602C3" w14:paraId="34A2224E" w14:textId="77777777" w:rsidTr="00E01CB9">
        <w:trPr>
          <w:trHeight w:val="317"/>
        </w:trPr>
        <w:tc>
          <w:tcPr>
            <w:tcW w:w="849" w:type="dxa"/>
            <w:vMerge/>
          </w:tcPr>
          <w:p w14:paraId="684C8EDF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904" w:type="dxa"/>
            <w:vMerge/>
            <w:tcBorders>
              <w:top w:val="single" w:sz="4" w:space="0" w:color="000000"/>
            </w:tcBorders>
          </w:tcPr>
          <w:p w14:paraId="5C11FE24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924" w:type="dxa"/>
            <w:vMerge/>
          </w:tcPr>
          <w:p w14:paraId="394F91F5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582" w:type="dxa"/>
            <w:vMerge/>
          </w:tcPr>
          <w:p w14:paraId="3C9F268A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753" w:type="dxa"/>
            <w:vMerge/>
          </w:tcPr>
          <w:p w14:paraId="4096615C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753" w:type="dxa"/>
            <w:vMerge/>
            <w:tcBorders>
              <w:right w:val="single" w:sz="4" w:space="0" w:color="auto"/>
            </w:tcBorders>
          </w:tcPr>
          <w:p w14:paraId="6421EF78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7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ECC1C3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753" w:type="dxa"/>
            <w:vMerge/>
            <w:tcBorders>
              <w:left w:val="single" w:sz="4" w:space="0" w:color="auto"/>
            </w:tcBorders>
          </w:tcPr>
          <w:p w14:paraId="09D2104A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895" w:type="dxa"/>
            <w:vMerge/>
          </w:tcPr>
          <w:p w14:paraId="5AC78E12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</w:tr>
      <w:tr w:rsidR="00CA4481" w:rsidRPr="00C602C3" w14:paraId="6E3EDEEB" w14:textId="77777777" w:rsidTr="00E01CB9">
        <w:trPr>
          <w:trHeight w:val="255"/>
        </w:trPr>
        <w:tc>
          <w:tcPr>
            <w:tcW w:w="849" w:type="dxa"/>
          </w:tcPr>
          <w:p w14:paraId="4B0AD50A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A</w:t>
            </w:r>
          </w:p>
        </w:tc>
        <w:tc>
          <w:tcPr>
            <w:tcW w:w="1904" w:type="dxa"/>
          </w:tcPr>
          <w:p w14:paraId="799BBE24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924" w:type="dxa"/>
          </w:tcPr>
          <w:p w14:paraId="66DA5F4A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582" w:type="dxa"/>
          </w:tcPr>
          <w:p w14:paraId="62868F98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753" w:type="dxa"/>
          </w:tcPr>
          <w:p w14:paraId="5F3FA1C5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1753" w:type="dxa"/>
            <w:tcBorders>
              <w:right w:val="single" w:sz="4" w:space="0" w:color="auto"/>
            </w:tcBorders>
          </w:tcPr>
          <w:p w14:paraId="272DDD75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17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9591A5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  <w:u w:val="single"/>
              </w:rPr>
            </w:pPr>
            <w:r w:rsidRPr="00C602C3">
              <w:rPr>
                <w:rFonts w:ascii="Arial" w:hAnsi="Arial" w:cs="Arial"/>
                <w:szCs w:val="24"/>
                <w:u w:val="single"/>
              </w:rPr>
              <w:t>6</w:t>
            </w:r>
          </w:p>
        </w:tc>
        <w:tc>
          <w:tcPr>
            <w:tcW w:w="1753" w:type="dxa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</w:tcPr>
          <w:p w14:paraId="76012CFF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  <w:u w:val="single"/>
              </w:rPr>
            </w:pPr>
            <w:r w:rsidRPr="00C602C3">
              <w:rPr>
                <w:rFonts w:ascii="Arial" w:hAnsi="Arial" w:cs="Arial"/>
                <w:szCs w:val="24"/>
                <w:u w:val="single"/>
              </w:rPr>
              <w:t>7</w:t>
            </w:r>
          </w:p>
        </w:tc>
        <w:tc>
          <w:tcPr>
            <w:tcW w:w="1895" w:type="dxa"/>
            <w:tcBorders>
              <w:top w:val="nil"/>
              <w:bottom w:val="nil"/>
              <w:right w:val="single" w:sz="4" w:space="0" w:color="000000"/>
            </w:tcBorders>
          </w:tcPr>
          <w:p w14:paraId="26282C79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  <w:u w:val="single"/>
              </w:rPr>
            </w:pPr>
            <w:r w:rsidRPr="00C602C3">
              <w:rPr>
                <w:rFonts w:ascii="Arial" w:hAnsi="Arial" w:cs="Arial"/>
                <w:szCs w:val="24"/>
                <w:u w:val="single"/>
              </w:rPr>
              <w:t>8</w:t>
            </w:r>
          </w:p>
        </w:tc>
      </w:tr>
      <w:tr w:rsidR="00E01CB9" w:rsidRPr="00C602C3" w14:paraId="11121A40" w14:textId="77777777" w:rsidTr="00E01CB9">
        <w:trPr>
          <w:trHeight w:val="271"/>
        </w:trPr>
        <w:tc>
          <w:tcPr>
            <w:tcW w:w="849" w:type="dxa"/>
          </w:tcPr>
          <w:p w14:paraId="12F26FA5" w14:textId="5B070C99" w:rsidR="00E01CB9" w:rsidRPr="00C602C3" w:rsidRDefault="00E01CB9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</w:t>
            </w:r>
            <w:r w:rsidR="00EC482B" w:rsidRPr="00C602C3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904" w:type="dxa"/>
          </w:tcPr>
          <w:p w14:paraId="79B1BA58" w14:textId="293A6180" w:rsidR="00E01CB9" w:rsidRPr="00C602C3" w:rsidRDefault="00E01CB9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15879</w:t>
            </w:r>
          </w:p>
        </w:tc>
        <w:tc>
          <w:tcPr>
            <w:tcW w:w="1924" w:type="dxa"/>
          </w:tcPr>
          <w:p w14:paraId="3246C505" w14:textId="0CA26054" w:rsidR="00E01CB9" w:rsidRPr="00C602C3" w:rsidRDefault="00E01CB9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52</w:t>
            </w:r>
          </w:p>
        </w:tc>
        <w:tc>
          <w:tcPr>
            <w:tcW w:w="1582" w:type="dxa"/>
          </w:tcPr>
          <w:p w14:paraId="60011ED1" w14:textId="1E81FEDF" w:rsidR="00E01CB9" w:rsidRPr="00C602C3" w:rsidRDefault="00E01CB9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28</w:t>
            </w:r>
          </w:p>
        </w:tc>
        <w:tc>
          <w:tcPr>
            <w:tcW w:w="1753" w:type="dxa"/>
          </w:tcPr>
          <w:p w14:paraId="26081523" w14:textId="621625E0" w:rsidR="00E01CB9" w:rsidRPr="00C602C3" w:rsidRDefault="00E01CB9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297</w:t>
            </w:r>
          </w:p>
        </w:tc>
        <w:tc>
          <w:tcPr>
            <w:tcW w:w="1753" w:type="dxa"/>
          </w:tcPr>
          <w:p w14:paraId="1F1FB80F" w14:textId="40CA9E6C" w:rsidR="00E01CB9" w:rsidRPr="00C602C3" w:rsidRDefault="00E01CB9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5</w:t>
            </w:r>
            <w:r w:rsidR="00C602C3" w:rsidRPr="00C602C3">
              <w:rPr>
                <w:rFonts w:ascii="Arial" w:hAnsi="Arial" w:cs="Arial"/>
                <w:szCs w:val="24"/>
              </w:rPr>
              <w:t>5</w:t>
            </w:r>
            <w:r w:rsidRPr="00C602C3">
              <w:rPr>
                <w:rFonts w:ascii="Arial" w:hAnsi="Arial" w:cs="Arial"/>
                <w:szCs w:val="24"/>
              </w:rPr>
              <w:t>91</w:t>
            </w:r>
          </w:p>
        </w:tc>
        <w:tc>
          <w:tcPr>
            <w:tcW w:w="1753" w:type="dxa"/>
            <w:tcBorders>
              <w:top w:val="single" w:sz="4" w:space="0" w:color="auto"/>
            </w:tcBorders>
          </w:tcPr>
          <w:p w14:paraId="1EE4D0D9" w14:textId="1DA00C09" w:rsidR="00E01CB9" w:rsidRPr="00C602C3" w:rsidRDefault="00E01CB9" w:rsidP="00E01CB9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48</w:t>
            </w:r>
          </w:p>
        </w:tc>
        <w:tc>
          <w:tcPr>
            <w:tcW w:w="1753" w:type="dxa"/>
          </w:tcPr>
          <w:p w14:paraId="4B2CCD8D" w14:textId="694B629C" w:rsidR="00E01CB9" w:rsidRPr="00C602C3" w:rsidRDefault="00E01CB9" w:rsidP="00E01CB9">
            <w:pPr>
              <w:jc w:val="center"/>
              <w:rPr>
                <w:rFonts w:ascii="Arial" w:hAnsi="Arial" w:cs="Arial"/>
                <w:szCs w:val="24"/>
                <w:highlight w:val="green"/>
              </w:rPr>
            </w:pPr>
            <w:r w:rsidRPr="00C602C3">
              <w:rPr>
                <w:rFonts w:ascii="Arial" w:hAnsi="Arial" w:cs="Arial"/>
                <w:szCs w:val="24"/>
              </w:rPr>
              <w:t>13</w:t>
            </w:r>
          </w:p>
        </w:tc>
        <w:tc>
          <w:tcPr>
            <w:tcW w:w="1895" w:type="dxa"/>
          </w:tcPr>
          <w:p w14:paraId="10D68752" w14:textId="1AF62F4E" w:rsidR="00E01CB9" w:rsidRPr="00C602C3" w:rsidRDefault="00E2565E">
            <w:pPr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87 203</w:t>
            </w:r>
          </w:p>
        </w:tc>
      </w:tr>
    </w:tbl>
    <w:p w14:paraId="6A6ABEFD" w14:textId="77777777" w:rsidR="00CA4481" w:rsidRPr="00C602C3" w:rsidRDefault="00CA4481" w:rsidP="00C602C3">
      <w:pPr>
        <w:keepNext/>
        <w:rPr>
          <w:rFonts w:ascii="Arial" w:hAnsi="Arial" w:cs="Arial"/>
          <w:b/>
          <w:bCs/>
          <w:szCs w:val="24"/>
        </w:rPr>
      </w:pPr>
    </w:p>
    <w:p w14:paraId="1C2DD417" w14:textId="77777777" w:rsidR="00CA4481" w:rsidRPr="00C602C3" w:rsidRDefault="00FB4DD1">
      <w:pPr>
        <w:keepNext/>
        <w:ind w:left="-491" w:hanging="359"/>
        <w:rPr>
          <w:rFonts w:ascii="Arial" w:hAnsi="Arial" w:cs="Arial"/>
          <w:b/>
          <w:bCs/>
          <w:szCs w:val="24"/>
        </w:rPr>
      </w:pPr>
      <w:r w:rsidRPr="00C602C3">
        <w:rPr>
          <w:rFonts w:ascii="Arial" w:hAnsi="Arial" w:cs="Arial"/>
          <w:b/>
          <w:bCs/>
          <w:szCs w:val="24"/>
        </w:rPr>
        <w:t>2. Nuolatinės ekspozicijos ir parodos, leidybinė veikla</w:t>
      </w:r>
    </w:p>
    <w:p w14:paraId="252E4A94" w14:textId="77777777" w:rsidR="00CA4481" w:rsidRPr="00C602C3" w:rsidRDefault="00CA4481">
      <w:pPr>
        <w:ind w:hanging="851"/>
        <w:rPr>
          <w:rFonts w:ascii="Arial" w:hAnsi="Arial" w:cs="Arial"/>
          <w:b/>
          <w:bCs/>
          <w:szCs w:val="24"/>
        </w:rPr>
      </w:pPr>
    </w:p>
    <w:tbl>
      <w:tblPr>
        <w:tblStyle w:val="ae"/>
        <w:tblW w:w="15135" w:type="dxa"/>
        <w:tblInd w:w="-72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0"/>
        <w:gridCol w:w="1695"/>
        <w:gridCol w:w="1695"/>
        <w:gridCol w:w="1695"/>
        <w:gridCol w:w="1695"/>
        <w:gridCol w:w="1560"/>
        <w:gridCol w:w="1560"/>
        <w:gridCol w:w="1560"/>
        <w:gridCol w:w="1560"/>
        <w:gridCol w:w="1275"/>
      </w:tblGrid>
      <w:tr w:rsidR="00CA4481" w:rsidRPr="00C602C3" w14:paraId="5D177C48" w14:textId="77777777">
        <w:trPr>
          <w:cantSplit/>
          <w:trHeight w:val="727"/>
        </w:trPr>
        <w:tc>
          <w:tcPr>
            <w:tcW w:w="840" w:type="dxa"/>
            <w:vMerge w:val="restart"/>
          </w:tcPr>
          <w:p w14:paraId="7BEFC988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Eilutės</w:t>
            </w:r>
          </w:p>
          <w:p w14:paraId="39136855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kodas</w:t>
            </w:r>
          </w:p>
        </w:tc>
        <w:tc>
          <w:tcPr>
            <w:tcW w:w="1695" w:type="dxa"/>
            <w:vMerge w:val="restart"/>
          </w:tcPr>
          <w:p w14:paraId="38965D85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eksponuota muziejaus eksponatų</w:t>
            </w:r>
          </w:p>
        </w:tc>
        <w:tc>
          <w:tcPr>
            <w:tcW w:w="1695" w:type="dxa"/>
            <w:vMerge w:val="restart"/>
          </w:tcPr>
          <w:p w14:paraId="7B8E8C95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paskolinta muziejaus eksponatų</w:t>
            </w:r>
          </w:p>
        </w:tc>
        <w:tc>
          <w:tcPr>
            <w:tcW w:w="1695" w:type="dxa"/>
            <w:vMerge w:val="restart"/>
          </w:tcPr>
          <w:p w14:paraId="26B42518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pasiskolinta kultūros vertybių</w:t>
            </w:r>
          </w:p>
        </w:tc>
        <w:tc>
          <w:tcPr>
            <w:tcW w:w="1695" w:type="dxa"/>
            <w:vMerge w:val="restart"/>
            <w:tcBorders>
              <w:right w:val="single" w:sz="4" w:space="0" w:color="000000"/>
            </w:tcBorders>
          </w:tcPr>
          <w:p w14:paraId="67FFD206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 xml:space="preserve">Per ataskaitinius metus atnaujintų muziejaus ekspozicijų skaičius </w:t>
            </w:r>
          </w:p>
        </w:tc>
        <w:tc>
          <w:tcPr>
            <w:tcW w:w="31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2914E2" w14:textId="77777777" w:rsidR="00CA4481" w:rsidRPr="00C602C3" w:rsidRDefault="00FB4DD1">
            <w:pPr>
              <w:jc w:val="center"/>
              <w:rPr>
                <w:rFonts w:ascii="Arial" w:hAnsi="Arial" w:cs="Arial"/>
                <w:color w:val="000000"/>
                <w:szCs w:val="24"/>
              </w:rPr>
            </w:pPr>
            <w:r w:rsidRPr="00C602C3">
              <w:rPr>
                <w:rFonts w:ascii="Arial" w:hAnsi="Arial" w:cs="Arial"/>
                <w:color w:val="000000"/>
                <w:szCs w:val="24"/>
              </w:rPr>
              <w:t>Per ataskaitinius metus surengta muziejaus parodų</w:t>
            </w:r>
          </w:p>
        </w:tc>
        <w:tc>
          <w:tcPr>
            <w:tcW w:w="1560" w:type="dxa"/>
            <w:vMerge w:val="restart"/>
            <w:tcBorders>
              <w:left w:val="single" w:sz="4" w:space="0" w:color="000000"/>
            </w:tcBorders>
          </w:tcPr>
          <w:p w14:paraId="2F1300BD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muziejaus surengtų virtualių parodų skaičius</w:t>
            </w:r>
          </w:p>
        </w:tc>
        <w:tc>
          <w:tcPr>
            <w:tcW w:w="2835" w:type="dxa"/>
            <w:gridSpan w:val="2"/>
            <w:tcBorders>
              <w:left w:val="single" w:sz="4" w:space="0" w:color="000000"/>
            </w:tcBorders>
          </w:tcPr>
          <w:p w14:paraId="071015F3" w14:textId="77777777" w:rsidR="00CA4481" w:rsidRPr="00C602C3" w:rsidRDefault="00CA4481">
            <w:pPr>
              <w:jc w:val="center"/>
              <w:rPr>
                <w:rFonts w:ascii="Arial" w:hAnsi="Arial" w:cs="Arial"/>
                <w:szCs w:val="24"/>
              </w:rPr>
            </w:pPr>
          </w:p>
          <w:p w14:paraId="0F26C31A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Per ataskaitinius metus išleista leidinių</w:t>
            </w:r>
          </w:p>
        </w:tc>
      </w:tr>
      <w:tr w:rsidR="00CA4481" w:rsidRPr="00C602C3" w14:paraId="3A241ABC" w14:textId="77777777">
        <w:trPr>
          <w:cantSplit/>
          <w:trHeight w:val="375"/>
        </w:trPr>
        <w:tc>
          <w:tcPr>
            <w:tcW w:w="840" w:type="dxa"/>
            <w:vMerge/>
          </w:tcPr>
          <w:p w14:paraId="6907CD11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695" w:type="dxa"/>
            <w:vMerge/>
          </w:tcPr>
          <w:p w14:paraId="6B52E921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695" w:type="dxa"/>
            <w:vMerge/>
          </w:tcPr>
          <w:p w14:paraId="66C67CAA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695" w:type="dxa"/>
            <w:vMerge/>
          </w:tcPr>
          <w:p w14:paraId="67A97254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695" w:type="dxa"/>
            <w:vMerge/>
            <w:tcBorders>
              <w:right w:val="single" w:sz="4" w:space="0" w:color="000000"/>
            </w:tcBorders>
          </w:tcPr>
          <w:p w14:paraId="6A93E1EC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EF9AB" w14:textId="77777777" w:rsidR="00CA4481" w:rsidRPr="00C602C3" w:rsidRDefault="00FB4DD1">
            <w:pPr>
              <w:jc w:val="center"/>
              <w:rPr>
                <w:rFonts w:ascii="Arial" w:hAnsi="Arial" w:cs="Arial"/>
                <w:color w:val="000000"/>
                <w:szCs w:val="24"/>
              </w:rPr>
            </w:pPr>
            <w:r w:rsidRPr="00C602C3">
              <w:rPr>
                <w:rFonts w:ascii="Arial" w:hAnsi="Arial" w:cs="Arial"/>
                <w:color w:val="000000"/>
                <w:szCs w:val="24"/>
              </w:rPr>
              <w:t>Iš viso</w:t>
            </w:r>
          </w:p>
        </w:tc>
        <w:tc>
          <w:tcPr>
            <w:tcW w:w="1560" w:type="dxa"/>
            <w:tcBorders>
              <w:top w:val="single" w:sz="4" w:space="0" w:color="000000"/>
              <w:left w:val="single" w:sz="4" w:space="0" w:color="000000"/>
            </w:tcBorders>
          </w:tcPr>
          <w:p w14:paraId="5ECCF447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Iš jų tarptautinių</w:t>
            </w:r>
          </w:p>
        </w:tc>
        <w:tc>
          <w:tcPr>
            <w:tcW w:w="1560" w:type="dxa"/>
            <w:vMerge/>
            <w:tcBorders>
              <w:left w:val="single" w:sz="4" w:space="0" w:color="000000"/>
            </w:tcBorders>
          </w:tcPr>
          <w:p w14:paraId="77C43BDB" w14:textId="77777777" w:rsidR="00CA4481" w:rsidRPr="00C602C3" w:rsidRDefault="00CA44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</w:tcPr>
          <w:p w14:paraId="3E392843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Rinkinį populiarinantys leidiniai</w:t>
            </w:r>
          </w:p>
        </w:tc>
        <w:tc>
          <w:tcPr>
            <w:tcW w:w="1275" w:type="dxa"/>
          </w:tcPr>
          <w:p w14:paraId="31CA54CD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 xml:space="preserve">Kiti leidiniai </w:t>
            </w:r>
          </w:p>
        </w:tc>
      </w:tr>
      <w:tr w:rsidR="00CA4481" w:rsidRPr="00C602C3" w14:paraId="1DA58619" w14:textId="77777777">
        <w:trPr>
          <w:cantSplit/>
        </w:trPr>
        <w:tc>
          <w:tcPr>
            <w:tcW w:w="840" w:type="dxa"/>
          </w:tcPr>
          <w:p w14:paraId="1622651B" w14:textId="77777777" w:rsidR="00CA4481" w:rsidRPr="00C602C3" w:rsidRDefault="00FB4DD1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A</w:t>
            </w:r>
          </w:p>
        </w:tc>
        <w:tc>
          <w:tcPr>
            <w:tcW w:w="1695" w:type="dxa"/>
          </w:tcPr>
          <w:p w14:paraId="408D893C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695" w:type="dxa"/>
          </w:tcPr>
          <w:p w14:paraId="10D6A721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695" w:type="dxa"/>
          </w:tcPr>
          <w:p w14:paraId="15D658C9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695" w:type="dxa"/>
          </w:tcPr>
          <w:p w14:paraId="5B18C88C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1560" w:type="dxa"/>
            <w:tcBorders>
              <w:top w:val="single" w:sz="4" w:space="0" w:color="000000"/>
            </w:tcBorders>
          </w:tcPr>
          <w:p w14:paraId="60D27F2B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1560" w:type="dxa"/>
          </w:tcPr>
          <w:p w14:paraId="06658C6F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6</w:t>
            </w:r>
          </w:p>
        </w:tc>
        <w:tc>
          <w:tcPr>
            <w:tcW w:w="1560" w:type="dxa"/>
          </w:tcPr>
          <w:p w14:paraId="00C942D0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7</w:t>
            </w:r>
          </w:p>
        </w:tc>
        <w:tc>
          <w:tcPr>
            <w:tcW w:w="1560" w:type="dxa"/>
          </w:tcPr>
          <w:p w14:paraId="4414D9CA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8</w:t>
            </w:r>
          </w:p>
        </w:tc>
        <w:tc>
          <w:tcPr>
            <w:tcW w:w="1275" w:type="dxa"/>
          </w:tcPr>
          <w:p w14:paraId="6EF3E503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9</w:t>
            </w:r>
          </w:p>
        </w:tc>
      </w:tr>
      <w:tr w:rsidR="00E01CB9" w:rsidRPr="00C602C3" w14:paraId="2ECF6413" w14:textId="77777777">
        <w:trPr>
          <w:cantSplit/>
        </w:trPr>
        <w:tc>
          <w:tcPr>
            <w:tcW w:w="840" w:type="dxa"/>
          </w:tcPr>
          <w:p w14:paraId="55F55D4F" w14:textId="6A29D3F4" w:rsidR="00E01CB9" w:rsidRPr="00C602C3" w:rsidRDefault="00EC482B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03</w:t>
            </w:r>
          </w:p>
        </w:tc>
        <w:tc>
          <w:tcPr>
            <w:tcW w:w="1695" w:type="dxa"/>
          </w:tcPr>
          <w:p w14:paraId="41097831" w14:textId="33D3B80E" w:rsidR="00E01CB9" w:rsidRPr="00C602C3" w:rsidRDefault="00EC482B">
            <w:pPr>
              <w:jc w:val="center"/>
              <w:rPr>
                <w:rFonts w:ascii="Arial" w:hAnsi="Arial" w:cs="Arial"/>
                <w:szCs w:val="24"/>
                <w:highlight w:val="green"/>
              </w:rPr>
            </w:pPr>
            <w:r w:rsidRPr="00C602C3">
              <w:rPr>
                <w:rFonts w:ascii="Arial" w:hAnsi="Arial" w:cs="Arial"/>
                <w:szCs w:val="24"/>
              </w:rPr>
              <w:t>1613</w:t>
            </w:r>
          </w:p>
        </w:tc>
        <w:tc>
          <w:tcPr>
            <w:tcW w:w="1695" w:type="dxa"/>
          </w:tcPr>
          <w:p w14:paraId="2354B722" w14:textId="5C48C89A" w:rsidR="00E01CB9" w:rsidRPr="00C602C3" w:rsidRDefault="00EC482B">
            <w:pPr>
              <w:jc w:val="center"/>
              <w:rPr>
                <w:rFonts w:ascii="Arial" w:hAnsi="Arial" w:cs="Arial"/>
                <w:szCs w:val="24"/>
                <w:highlight w:val="green"/>
              </w:rPr>
            </w:pPr>
            <w:r w:rsidRPr="00C602C3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1695" w:type="dxa"/>
          </w:tcPr>
          <w:p w14:paraId="04026A33" w14:textId="36190759" w:rsidR="00E01CB9" w:rsidRPr="00C602C3" w:rsidRDefault="00EC482B">
            <w:pPr>
              <w:jc w:val="center"/>
              <w:rPr>
                <w:rFonts w:ascii="Arial" w:hAnsi="Arial" w:cs="Arial"/>
                <w:szCs w:val="24"/>
                <w:highlight w:val="green"/>
              </w:rPr>
            </w:pPr>
            <w:r w:rsidRPr="00C602C3">
              <w:rPr>
                <w:rFonts w:ascii="Arial" w:hAnsi="Arial" w:cs="Arial"/>
                <w:szCs w:val="24"/>
              </w:rPr>
              <w:t>41</w:t>
            </w:r>
          </w:p>
        </w:tc>
        <w:tc>
          <w:tcPr>
            <w:tcW w:w="1695" w:type="dxa"/>
          </w:tcPr>
          <w:p w14:paraId="6BB0C7A5" w14:textId="793BA417" w:rsidR="00E01CB9" w:rsidRPr="00C602C3" w:rsidRDefault="00EC482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560" w:type="dxa"/>
            <w:tcBorders>
              <w:top w:val="single" w:sz="4" w:space="0" w:color="000000"/>
            </w:tcBorders>
          </w:tcPr>
          <w:p w14:paraId="77E7E9B8" w14:textId="7406983E" w:rsidR="00E01CB9" w:rsidRPr="00C602C3" w:rsidRDefault="00EC482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35</w:t>
            </w:r>
          </w:p>
        </w:tc>
        <w:tc>
          <w:tcPr>
            <w:tcW w:w="1560" w:type="dxa"/>
          </w:tcPr>
          <w:p w14:paraId="16FE1D86" w14:textId="3C0B84C0" w:rsidR="00E01CB9" w:rsidRPr="00C602C3" w:rsidRDefault="00EC482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560" w:type="dxa"/>
          </w:tcPr>
          <w:p w14:paraId="2DBF63E4" w14:textId="20F0958A" w:rsidR="00E01CB9" w:rsidRPr="00C602C3" w:rsidRDefault="00EC482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560" w:type="dxa"/>
          </w:tcPr>
          <w:p w14:paraId="2267DCE0" w14:textId="48A5962A" w:rsidR="00E01CB9" w:rsidRPr="00C602C3" w:rsidRDefault="00EC482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</w:t>
            </w:r>
          </w:p>
        </w:tc>
        <w:tc>
          <w:tcPr>
            <w:tcW w:w="1275" w:type="dxa"/>
          </w:tcPr>
          <w:p w14:paraId="059135F3" w14:textId="137EAA98" w:rsidR="00E01CB9" w:rsidRPr="00C602C3" w:rsidRDefault="00EC482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3</w:t>
            </w:r>
          </w:p>
        </w:tc>
      </w:tr>
    </w:tbl>
    <w:p w14:paraId="440F233E" w14:textId="77777777" w:rsidR="00CA4481" w:rsidRPr="00C602C3" w:rsidRDefault="00CA4481">
      <w:pPr>
        <w:jc w:val="both"/>
        <w:rPr>
          <w:rFonts w:ascii="Arial" w:hAnsi="Arial" w:cs="Arial"/>
          <w:b/>
          <w:bCs/>
          <w:szCs w:val="24"/>
        </w:rPr>
      </w:pPr>
    </w:p>
    <w:p w14:paraId="13C7DB5E" w14:textId="77777777" w:rsidR="00CA4481" w:rsidRPr="00C602C3" w:rsidRDefault="00FB4DD1">
      <w:pPr>
        <w:jc w:val="center"/>
        <w:rPr>
          <w:rFonts w:ascii="Arial" w:hAnsi="Arial" w:cs="Arial"/>
          <w:b/>
          <w:bCs/>
          <w:szCs w:val="24"/>
          <w:u w:val="single"/>
        </w:rPr>
      </w:pPr>
      <w:r w:rsidRPr="00C602C3">
        <w:rPr>
          <w:rFonts w:ascii="Arial" w:hAnsi="Arial" w:cs="Arial"/>
          <w:b/>
          <w:bCs/>
          <w:szCs w:val="24"/>
          <w:u w:val="single"/>
        </w:rPr>
        <w:t xml:space="preserve">III. Muziejaus darbuotojai </w:t>
      </w:r>
    </w:p>
    <w:p w14:paraId="75375074" w14:textId="77777777" w:rsidR="00CA4481" w:rsidRPr="00C602C3" w:rsidRDefault="00CA4481">
      <w:pPr>
        <w:rPr>
          <w:rFonts w:ascii="Arial" w:hAnsi="Arial" w:cs="Arial"/>
          <w:b/>
          <w:bCs/>
          <w:szCs w:val="24"/>
        </w:rPr>
      </w:pPr>
    </w:p>
    <w:tbl>
      <w:tblPr>
        <w:tblStyle w:val="af"/>
        <w:tblW w:w="9356" w:type="dxa"/>
        <w:tblInd w:w="-74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1560"/>
        <w:gridCol w:w="1701"/>
        <w:gridCol w:w="1417"/>
        <w:gridCol w:w="1418"/>
        <w:gridCol w:w="2409"/>
      </w:tblGrid>
      <w:tr w:rsidR="00CA4481" w:rsidRPr="00C602C3" w14:paraId="623865AC" w14:textId="77777777">
        <w:trPr>
          <w:cantSplit/>
        </w:trPr>
        <w:tc>
          <w:tcPr>
            <w:tcW w:w="851" w:type="dxa"/>
          </w:tcPr>
          <w:p w14:paraId="661671E4" w14:textId="77777777" w:rsidR="00CA4481" w:rsidRPr="00C602C3" w:rsidRDefault="00FB4DD1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Eilutės kodas</w:t>
            </w:r>
          </w:p>
        </w:tc>
        <w:tc>
          <w:tcPr>
            <w:tcW w:w="1560" w:type="dxa"/>
          </w:tcPr>
          <w:p w14:paraId="061C2C7F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Muziejaus darbuotojų skaičius iš viso</w:t>
            </w:r>
          </w:p>
        </w:tc>
        <w:tc>
          <w:tcPr>
            <w:tcW w:w="1701" w:type="dxa"/>
          </w:tcPr>
          <w:p w14:paraId="01E3B080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Administracijos darbuotojų skaičius</w:t>
            </w:r>
          </w:p>
          <w:p w14:paraId="16F6BFFF" w14:textId="77777777" w:rsidR="00CA4481" w:rsidRPr="00C602C3" w:rsidRDefault="00CA4481">
            <w:pPr>
              <w:rPr>
                <w:rFonts w:ascii="Arial" w:hAnsi="Arial" w:cs="Arial"/>
                <w:szCs w:val="24"/>
              </w:rPr>
            </w:pPr>
          </w:p>
        </w:tc>
        <w:tc>
          <w:tcPr>
            <w:tcW w:w="1417" w:type="dxa"/>
          </w:tcPr>
          <w:p w14:paraId="13305489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Muziejininkų skaičius</w:t>
            </w:r>
          </w:p>
        </w:tc>
        <w:tc>
          <w:tcPr>
            <w:tcW w:w="1418" w:type="dxa"/>
          </w:tcPr>
          <w:p w14:paraId="4027CD68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Kitų darbuotojų skaičius</w:t>
            </w:r>
          </w:p>
        </w:tc>
        <w:tc>
          <w:tcPr>
            <w:tcW w:w="2409" w:type="dxa"/>
          </w:tcPr>
          <w:p w14:paraId="51FFED1D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Dalyvavusių seminaruose, kursuose ir stažuotėse muziejaus darbuotojų skaičius</w:t>
            </w:r>
          </w:p>
        </w:tc>
      </w:tr>
      <w:tr w:rsidR="00CA4481" w:rsidRPr="00C602C3" w14:paraId="424F144B" w14:textId="77777777">
        <w:trPr>
          <w:cantSplit/>
        </w:trPr>
        <w:tc>
          <w:tcPr>
            <w:tcW w:w="851" w:type="dxa"/>
          </w:tcPr>
          <w:p w14:paraId="28A16628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A</w:t>
            </w:r>
          </w:p>
        </w:tc>
        <w:tc>
          <w:tcPr>
            <w:tcW w:w="1560" w:type="dxa"/>
          </w:tcPr>
          <w:p w14:paraId="52D8CADF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701" w:type="dxa"/>
          </w:tcPr>
          <w:p w14:paraId="61EBABA5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417" w:type="dxa"/>
          </w:tcPr>
          <w:p w14:paraId="2924C298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418" w:type="dxa"/>
          </w:tcPr>
          <w:p w14:paraId="0249F90B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2409" w:type="dxa"/>
          </w:tcPr>
          <w:p w14:paraId="6AE3DAD5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5</w:t>
            </w:r>
          </w:p>
        </w:tc>
      </w:tr>
      <w:tr w:rsidR="00CA4481" w:rsidRPr="00C602C3" w14:paraId="76E6165C" w14:textId="77777777">
        <w:trPr>
          <w:cantSplit/>
        </w:trPr>
        <w:tc>
          <w:tcPr>
            <w:tcW w:w="851" w:type="dxa"/>
          </w:tcPr>
          <w:p w14:paraId="6ECA55D6" w14:textId="6DE8A922" w:rsidR="00CA4481" w:rsidRPr="00C602C3" w:rsidRDefault="00EC482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04</w:t>
            </w:r>
          </w:p>
        </w:tc>
        <w:tc>
          <w:tcPr>
            <w:tcW w:w="1560" w:type="dxa"/>
          </w:tcPr>
          <w:p w14:paraId="634BF5B7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22</w:t>
            </w:r>
          </w:p>
        </w:tc>
        <w:tc>
          <w:tcPr>
            <w:tcW w:w="1701" w:type="dxa"/>
          </w:tcPr>
          <w:p w14:paraId="741E5ACC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417" w:type="dxa"/>
          </w:tcPr>
          <w:p w14:paraId="4B8E44D6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12</w:t>
            </w:r>
          </w:p>
        </w:tc>
        <w:tc>
          <w:tcPr>
            <w:tcW w:w="1418" w:type="dxa"/>
          </w:tcPr>
          <w:p w14:paraId="2BF3A1FB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8</w:t>
            </w:r>
          </w:p>
        </w:tc>
        <w:tc>
          <w:tcPr>
            <w:tcW w:w="2409" w:type="dxa"/>
          </w:tcPr>
          <w:p w14:paraId="3C99E4AA" w14:textId="77777777" w:rsidR="00CA4481" w:rsidRPr="00C602C3" w:rsidRDefault="00FB4DD1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22</w:t>
            </w:r>
          </w:p>
        </w:tc>
      </w:tr>
    </w:tbl>
    <w:p w14:paraId="46E16CD3" w14:textId="77777777" w:rsidR="00EC482B" w:rsidRPr="00C602C3" w:rsidRDefault="00EC482B" w:rsidP="00EC482B">
      <w:pPr>
        <w:rPr>
          <w:rFonts w:ascii="Arial" w:hAnsi="Arial" w:cs="Arial"/>
          <w:szCs w:val="24"/>
        </w:rPr>
      </w:pPr>
    </w:p>
    <w:p w14:paraId="5118BD2F" w14:textId="77777777" w:rsidR="00EC482B" w:rsidRPr="00C602C3" w:rsidRDefault="00EC482B" w:rsidP="00EC482B">
      <w:pPr>
        <w:keepNext/>
        <w:jc w:val="center"/>
        <w:rPr>
          <w:rFonts w:ascii="Arial" w:hAnsi="Arial" w:cs="Arial"/>
          <w:b/>
          <w:szCs w:val="24"/>
          <w:u w:val="single"/>
        </w:rPr>
      </w:pPr>
      <w:r w:rsidRPr="00C602C3">
        <w:rPr>
          <w:rFonts w:ascii="Arial" w:hAnsi="Arial" w:cs="Arial"/>
          <w:b/>
          <w:szCs w:val="24"/>
          <w:u w:val="single"/>
        </w:rPr>
        <w:t>IV. Muziejaus patalpos ir gautos lėšos</w:t>
      </w:r>
    </w:p>
    <w:p w14:paraId="3D1E8872" w14:textId="77777777" w:rsidR="00EC482B" w:rsidRPr="00C602C3" w:rsidRDefault="00EC482B" w:rsidP="00EC482B">
      <w:pPr>
        <w:jc w:val="center"/>
        <w:rPr>
          <w:rFonts w:ascii="Arial" w:hAnsi="Arial" w:cs="Arial"/>
          <w:szCs w:val="24"/>
        </w:rPr>
      </w:pPr>
    </w:p>
    <w:tbl>
      <w:tblPr>
        <w:tblStyle w:val="af0"/>
        <w:tblW w:w="14730" w:type="dxa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90"/>
        <w:gridCol w:w="1695"/>
        <w:gridCol w:w="1845"/>
        <w:gridCol w:w="1410"/>
        <w:gridCol w:w="1275"/>
        <w:gridCol w:w="1275"/>
        <w:gridCol w:w="1560"/>
        <w:gridCol w:w="1560"/>
        <w:gridCol w:w="1650"/>
        <w:gridCol w:w="1470"/>
      </w:tblGrid>
      <w:tr w:rsidR="00EC482B" w:rsidRPr="00C602C3" w14:paraId="1E14A403" w14:textId="77777777" w:rsidTr="00704DFB">
        <w:trPr>
          <w:trHeight w:val="248"/>
        </w:trPr>
        <w:tc>
          <w:tcPr>
            <w:tcW w:w="990" w:type="dxa"/>
            <w:vMerge w:val="restart"/>
          </w:tcPr>
          <w:p w14:paraId="5765451F" w14:textId="77777777" w:rsidR="00EC482B" w:rsidRPr="00C602C3" w:rsidRDefault="00EC482B" w:rsidP="00704DFB">
            <w:pPr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Eilutės kodas</w:t>
            </w:r>
          </w:p>
        </w:tc>
        <w:tc>
          <w:tcPr>
            <w:tcW w:w="1695" w:type="dxa"/>
            <w:vMerge w:val="restart"/>
          </w:tcPr>
          <w:p w14:paraId="63198995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 xml:space="preserve">Muziejaus patalpų plotas, </w:t>
            </w:r>
            <w:proofErr w:type="spellStart"/>
            <w:r w:rsidRPr="00C602C3">
              <w:rPr>
                <w:rFonts w:ascii="Arial" w:hAnsi="Arial" w:cs="Arial"/>
                <w:szCs w:val="24"/>
              </w:rPr>
              <w:t>kv.m</w:t>
            </w:r>
            <w:proofErr w:type="spellEnd"/>
          </w:p>
        </w:tc>
        <w:tc>
          <w:tcPr>
            <w:tcW w:w="1845" w:type="dxa"/>
            <w:vMerge w:val="restart"/>
          </w:tcPr>
          <w:p w14:paraId="65BFF25E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 xml:space="preserve">Muziejaus parodoms ir vidaus  ekspozicijoms skirtas plotas, </w:t>
            </w:r>
            <w:proofErr w:type="spellStart"/>
            <w:r w:rsidRPr="00C602C3">
              <w:rPr>
                <w:rFonts w:ascii="Arial" w:hAnsi="Arial" w:cs="Arial"/>
                <w:szCs w:val="24"/>
              </w:rPr>
              <w:t>kv.m</w:t>
            </w:r>
            <w:proofErr w:type="spellEnd"/>
          </w:p>
        </w:tc>
        <w:tc>
          <w:tcPr>
            <w:tcW w:w="1410" w:type="dxa"/>
            <w:vMerge w:val="restart"/>
          </w:tcPr>
          <w:p w14:paraId="0FC1E6CE" w14:textId="77777777" w:rsidR="00EC482B" w:rsidRPr="00C602C3" w:rsidRDefault="00EC482B" w:rsidP="00704DFB">
            <w:pPr>
              <w:keepNext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Muziejaus lauko ekspozicijų plotas, ha</w:t>
            </w:r>
          </w:p>
        </w:tc>
        <w:tc>
          <w:tcPr>
            <w:tcW w:w="1275" w:type="dxa"/>
            <w:vMerge w:val="restart"/>
          </w:tcPr>
          <w:p w14:paraId="1CC01A78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Rinkinių</w:t>
            </w:r>
          </w:p>
          <w:p w14:paraId="10C438D3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saugyklų plotas,</w:t>
            </w:r>
          </w:p>
          <w:p w14:paraId="52C4B837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proofErr w:type="spellStart"/>
            <w:r w:rsidRPr="00C602C3">
              <w:rPr>
                <w:rFonts w:ascii="Arial" w:hAnsi="Arial" w:cs="Arial"/>
                <w:szCs w:val="24"/>
              </w:rPr>
              <w:t>kv.m</w:t>
            </w:r>
            <w:proofErr w:type="spellEnd"/>
          </w:p>
        </w:tc>
        <w:tc>
          <w:tcPr>
            <w:tcW w:w="1275" w:type="dxa"/>
            <w:vMerge w:val="restart"/>
          </w:tcPr>
          <w:p w14:paraId="5FDBED58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Muziejaus pastatų skaičius</w:t>
            </w:r>
          </w:p>
        </w:tc>
        <w:tc>
          <w:tcPr>
            <w:tcW w:w="1560" w:type="dxa"/>
            <w:vMerge w:val="restart"/>
          </w:tcPr>
          <w:p w14:paraId="132D413B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 xml:space="preserve">Išnuomotų  muziejaus patalpų plotas, </w:t>
            </w:r>
            <w:proofErr w:type="spellStart"/>
            <w:r w:rsidRPr="00C602C3">
              <w:rPr>
                <w:rFonts w:ascii="Arial" w:hAnsi="Arial" w:cs="Arial"/>
                <w:szCs w:val="24"/>
              </w:rPr>
              <w:t>kv.m</w:t>
            </w:r>
            <w:proofErr w:type="spellEnd"/>
          </w:p>
        </w:tc>
        <w:tc>
          <w:tcPr>
            <w:tcW w:w="4680" w:type="dxa"/>
            <w:gridSpan w:val="3"/>
          </w:tcPr>
          <w:p w14:paraId="4A2C3C5D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Gauta lėšų, Eur</w:t>
            </w:r>
          </w:p>
        </w:tc>
      </w:tr>
      <w:tr w:rsidR="00EC482B" w:rsidRPr="00C602C3" w14:paraId="6B2C4994" w14:textId="77777777" w:rsidTr="00704DFB">
        <w:trPr>
          <w:trHeight w:val="228"/>
        </w:trPr>
        <w:tc>
          <w:tcPr>
            <w:tcW w:w="990" w:type="dxa"/>
            <w:vMerge/>
          </w:tcPr>
          <w:p w14:paraId="18E4D3F8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695" w:type="dxa"/>
            <w:vMerge/>
          </w:tcPr>
          <w:p w14:paraId="1DA49282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845" w:type="dxa"/>
            <w:vMerge/>
          </w:tcPr>
          <w:p w14:paraId="4D954EA8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410" w:type="dxa"/>
            <w:vMerge/>
          </w:tcPr>
          <w:p w14:paraId="73F75D2B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275" w:type="dxa"/>
            <w:vMerge/>
          </w:tcPr>
          <w:p w14:paraId="73BE282A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275" w:type="dxa"/>
            <w:vMerge/>
          </w:tcPr>
          <w:p w14:paraId="6117C2AD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vMerge/>
          </w:tcPr>
          <w:p w14:paraId="67944495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vMerge w:val="restart"/>
          </w:tcPr>
          <w:p w14:paraId="3E17EAE3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Iš viso</w:t>
            </w:r>
          </w:p>
        </w:tc>
        <w:tc>
          <w:tcPr>
            <w:tcW w:w="3120" w:type="dxa"/>
            <w:gridSpan w:val="2"/>
          </w:tcPr>
          <w:p w14:paraId="369AC960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Iš jų</w:t>
            </w:r>
          </w:p>
        </w:tc>
      </w:tr>
      <w:tr w:rsidR="00EC482B" w:rsidRPr="00C602C3" w14:paraId="77AC6001" w14:textId="77777777" w:rsidTr="00704DFB">
        <w:trPr>
          <w:trHeight w:val="404"/>
        </w:trPr>
        <w:tc>
          <w:tcPr>
            <w:tcW w:w="990" w:type="dxa"/>
            <w:vMerge/>
          </w:tcPr>
          <w:p w14:paraId="1D0FAD93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695" w:type="dxa"/>
            <w:vMerge/>
          </w:tcPr>
          <w:p w14:paraId="7D82AF26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845" w:type="dxa"/>
            <w:vMerge/>
          </w:tcPr>
          <w:p w14:paraId="19864157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410" w:type="dxa"/>
            <w:vMerge/>
          </w:tcPr>
          <w:p w14:paraId="4E8555E2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275" w:type="dxa"/>
            <w:vMerge/>
          </w:tcPr>
          <w:p w14:paraId="6C3CB08A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275" w:type="dxa"/>
            <w:vMerge/>
          </w:tcPr>
          <w:p w14:paraId="6F4D9E7B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vMerge/>
          </w:tcPr>
          <w:p w14:paraId="0FC5DABC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  <w:vMerge/>
          </w:tcPr>
          <w:p w14:paraId="34651020" w14:textId="77777777" w:rsidR="00EC482B" w:rsidRPr="00C602C3" w:rsidRDefault="00EC482B" w:rsidP="00704DF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hAnsi="Arial" w:cs="Arial"/>
                <w:szCs w:val="24"/>
              </w:rPr>
            </w:pPr>
          </w:p>
        </w:tc>
        <w:tc>
          <w:tcPr>
            <w:tcW w:w="1650" w:type="dxa"/>
          </w:tcPr>
          <w:p w14:paraId="24286D73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Steigėjo skirti asignavimai</w:t>
            </w:r>
          </w:p>
        </w:tc>
        <w:tc>
          <w:tcPr>
            <w:tcW w:w="1470" w:type="dxa"/>
          </w:tcPr>
          <w:p w14:paraId="3DFB95BE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Kitos lėšos</w:t>
            </w:r>
          </w:p>
        </w:tc>
      </w:tr>
      <w:tr w:rsidR="00EC482B" w:rsidRPr="00C602C3" w14:paraId="70ED9427" w14:textId="77777777" w:rsidTr="00704DFB">
        <w:tc>
          <w:tcPr>
            <w:tcW w:w="990" w:type="dxa"/>
          </w:tcPr>
          <w:p w14:paraId="2AEBF93B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A</w:t>
            </w:r>
          </w:p>
        </w:tc>
        <w:tc>
          <w:tcPr>
            <w:tcW w:w="1695" w:type="dxa"/>
          </w:tcPr>
          <w:p w14:paraId="39C51171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</w:t>
            </w:r>
          </w:p>
        </w:tc>
        <w:tc>
          <w:tcPr>
            <w:tcW w:w="1845" w:type="dxa"/>
          </w:tcPr>
          <w:p w14:paraId="583B010E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</w:t>
            </w:r>
          </w:p>
        </w:tc>
        <w:tc>
          <w:tcPr>
            <w:tcW w:w="1410" w:type="dxa"/>
          </w:tcPr>
          <w:p w14:paraId="6AA44A3A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3</w:t>
            </w:r>
          </w:p>
        </w:tc>
        <w:tc>
          <w:tcPr>
            <w:tcW w:w="1275" w:type="dxa"/>
          </w:tcPr>
          <w:p w14:paraId="3BC09299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4</w:t>
            </w:r>
          </w:p>
        </w:tc>
        <w:tc>
          <w:tcPr>
            <w:tcW w:w="1275" w:type="dxa"/>
          </w:tcPr>
          <w:p w14:paraId="65C4D743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5</w:t>
            </w:r>
          </w:p>
        </w:tc>
        <w:tc>
          <w:tcPr>
            <w:tcW w:w="1560" w:type="dxa"/>
          </w:tcPr>
          <w:p w14:paraId="4B8323D2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6</w:t>
            </w:r>
          </w:p>
        </w:tc>
        <w:tc>
          <w:tcPr>
            <w:tcW w:w="1560" w:type="dxa"/>
          </w:tcPr>
          <w:p w14:paraId="0101FA26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7</w:t>
            </w:r>
          </w:p>
        </w:tc>
        <w:tc>
          <w:tcPr>
            <w:tcW w:w="1650" w:type="dxa"/>
          </w:tcPr>
          <w:p w14:paraId="43E62286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8</w:t>
            </w:r>
          </w:p>
        </w:tc>
        <w:tc>
          <w:tcPr>
            <w:tcW w:w="1470" w:type="dxa"/>
          </w:tcPr>
          <w:p w14:paraId="6EC75AA6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9</w:t>
            </w:r>
          </w:p>
        </w:tc>
      </w:tr>
      <w:tr w:rsidR="00EC482B" w:rsidRPr="00C602C3" w14:paraId="1586F056" w14:textId="77777777" w:rsidTr="00E2565E">
        <w:trPr>
          <w:trHeight w:val="741"/>
        </w:trPr>
        <w:tc>
          <w:tcPr>
            <w:tcW w:w="990" w:type="dxa"/>
          </w:tcPr>
          <w:p w14:paraId="65599420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b/>
                <w:szCs w:val="24"/>
              </w:rPr>
            </w:pPr>
          </w:p>
          <w:p w14:paraId="3894887C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05</w:t>
            </w:r>
          </w:p>
        </w:tc>
        <w:tc>
          <w:tcPr>
            <w:tcW w:w="169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44D65D" w14:textId="77777777" w:rsidR="00EC482B" w:rsidRPr="00C602C3" w:rsidRDefault="00EC482B" w:rsidP="00704DFB">
            <w:pPr>
              <w:spacing w:before="240" w:after="240"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1417,47</w:t>
            </w:r>
          </w:p>
        </w:tc>
        <w:tc>
          <w:tcPr>
            <w:tcW w:w="184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E0750B" w14:textId="77777777" w:rsidR="00EC482B" w:rsidRPr="00C602C3" w:rsidRDefault="00EC482B" w:rsidP="00704DFB">
            <w:pPr>
              <w:spacing w:before="240" w:after="240"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1040,97</w:t>
            </w:r>
          </w:p>
        </w:tc>
        <w:tc>
          <w:tcPr>
            <w:tcW w:w="141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9F6F6DF" w14:textId="77777777" w:rsidR="00EC482B" w:rsidRPr="00C602C3" w:rsidRDefault="00EC482B" w:rsidP="00704DFB">
            <w:pPr>
              <w:spacing w:before="240" w:after="240"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0,84</w:t>
            </w:r>
          </w:p>
        </w:tc>
        <w:tc>
          <w:tcPr>
            <w:tcW w:w="12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63C4CF" w14:textId="1E6010FA" w:rsidR="00EC482B" w:rsidRPr="00C602C3" w:rsidRDefault="00EC482B" w:rsidP="00E2565E">
            <w:pPr>
              <w:spacing w:before="240" w:after="240"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78,3</w:t>
            </w:r>
          </w:p>
        </w:tc>
        <w:tc>
          <w:tcPr>
            <w:tcW w:w="127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823354" w14:textId="77777777" w:rsidR="00EC482B" w:rsidRPr="00C602C3" w:rsidRDefault="00EC482B" w:rsidP="00704DFB">
            <w:pPr>
              <w:spacing w:before="240" w:after="240"/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16</w:t>
            </w:r>
          </w:p>
        </w:tc>
        <w:tc>
          <w:tcPr>
            <w:tcW w:w="1560" w:type="dxa"/>
          </w:tcPr>
          <w:p w14:paraId="35F820B7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</w:p>
          <w:p w14:paraId="0B0BE86C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24,01</w:t>
            </w:r>
          </w:p>
          <w:p w14:paraId="62E025D7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</w:p>
        </w:tc>
        <w:tc>
          <w:tcPr>
            <w:tcW w:w="1560" w:type="dxa"/>
          </w:tcPr>
          <w:p w14:paraId="4C188232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</w:p>
          <w:p w14:paraId="634790E1" w14:textId="1A2FA444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667716</w:t>
            </w:r>
          </w:p>
        </w:tc>
        <w:tc>
          <w:tcPr>
            <w:tcW w:w="1650" w:type="dxa"/>
          </w:tcPr>
          <w:p w14:paraId="4B8DE3FA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</w:p>
          <w:p w14:paraId="1D6FB84D" w14:textId="0507B460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643152</w:t>
            </w:r>
          </w:p>
        </w:tc>
        <w:tc>
          <w:tcPr>
            <w:tcW w:w="1470" w:type="dxa"/>
          </w:tcPr>
          <w:p w14:paraId="61FE2A94" w14:textId="77777777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</w:p>
          <w:p w14:paraId="6EB449FA" w14:textId="07F7FBBA" w:rsidR="00EC482B" w:rsidRPr="00C602C3" w:rsidRDefault="00EC482B" w:rsidP="00704DFB">
            <w:pPr>
              <w:jc w:val="center"/>
              <w:rPr>
                <w:rFonts w:ascii="Arial" w:hAnsi="Arial" w:cs="Arial"/>
                <w:szCs w:val="24"/>
              </w:rPr>
            </w:pPr>
            <w:r w:rsidRPr="00C602C3">
              <w:rPr>
                <w:rFonts w:ascii="Arial" w:hAnsi="Arial" w:cs="Arial"/>
                <w:szCs w:val="24"/>
              </w:rPr>
              <w:t>24564</w:t>
            </w:r>
          </w:p>
        </w:tc>
      </w:tr>
    </w:tbl>
    <w:p w14:paraId="5AB291BD" w14:textId="77777777" w:rsidR="00CA4481" w:rsidRPr="00C602C3" w:rsidRDefault="00CA4481">
      <w:pPr>
        <w:jc w:val="both"/>
        <w:rPr>
          <w:rFonts w:ascii="Arial" w:hAnsi="Arial" w:cs="Arial"/>
          <w:szCs w:val="24"/>
        </w:rPr>
      </w:pPr>
    </w:p>
    <w:p w14:paraId="0F8DD502" w14:textId="77777777" w:rsidR="00CA4481" w:rsidRPr="00C602C3" w:rsidRDefault="00CA4481">
      <w:pPr>
        <w:jc w:val="both"/>
        <w:rPr>
          <w:rFonts w:ascii="Arial" w:hAnsi="Arial" w:cs="Arial"/>
          <w:szCs w:val="24"/>
          <w:highlight w:val="yellow"/>
        </w:rPr>
      </w:pPr>
    </w:p>
    <w:p w14:paraId="4F315CEE" w14:textId="77777777" w:rsidR="00CA4481" w:rsidRPr="00C602C3" w:rsidRDefault="00CA4481">
      <w:pPr>
        <w:jc w:val="both"/>
        <w:rPr>
          <w:rFonts w:ascii="Arial" w:hAnsi="Arial" w:cs="Arial"/>
          <w:szCs w:val="24"/>
          <w:highlight w:val="yellow"/>
        </w:rPr>
      </w:pPr>
    </w:p>
    <w:p w14:paraId="33C700EF" w14:textId="3E3D5803" w:rsidR="00CA4481" w:rsidRPr="00C602C3" w:rsidRDefault="00E2565E">
      <w:pPr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Direktorė                                                                                                                                          Sigita Bučnytė</w:t>
      </w:r>
    </w:p>
    <w:p w14:paraId="747BAEEE" w14:textId="77777777" w:rsidR="00CA4481" w:rsidRPr="00C602C3" w:rsidRDefault="00FB4DD1">
      <w:pPr>
        <w:jc w:val="both"/>
        <w:rPr>
          <w:rFonts w:ascii="Arial" w:hAnsi="Arial" w:cs="Arial"/>
          <w:b/>
          <w:bCs/>
          <w:szCs w:val="24"/>
        </w:rPr>
      </w:pPr>
      <w:r w:rsidRPr="00C602C3">
        <w:rPr>
          <w:rFonts w:ascii="Arial" w:hAnsi="Arial" w:cs="Arial"/>
          <w:b/>
          <w:bCs/>
          <w:szCs w:val="24"/>
        </w:rPr>
        <w:t>_____________________________________________________________________________________________</w:t>
      </w:r>
    </w:p>
    <w:p w14:paraId="47F2E60F" w14:textId="77777777" w:rsidR="00CA4481" w:rsidRPr="00C602C3" w:rsidRDefault="00FB4DD1">
      <w:pPr>
        <w:spacing w:line="360" w:lineRule="auto"/>
        <w:ind w:firstLine="4744"/>
        <w:jc w:val="both"/>
        <w:rPr>
          <w:rFonts w:ascii="Arial" w:hAnsi="Arial" w:cs="Arial"/>
          <w:szCs w:val="24"/>
        </w:rPr>
      </w:pPr>
      <w:r w:rsidRPr="00C602C3">
        <w:rPr>
          <w:rFonts w:ascii="Arial" w:hAnsi="Arial" w:cs="Arial"/>
          <w:szCs w:val="24"/>
        </w:rPr>
        <w:t xml:space="preserve">(parašas)   </w:t>
      </w:r>
      <w:r w:rsidRPr="00C602C3">
        <w:rPr>
          <w:rFonts w:ascii="Arial" w:hAnsi="Arial" w:cs="Arial"/>
          <w:szCs w:val="24"/>
        </w:rPr>
        <w:tab/>
      </w:r>
      <w:r w:rsidRPr="00C602C3">
        <w:rPr>
          <w:rFonts w:ascii="Arial" w:hAnsi="Arial" w:cs="Arial"/>
          <w:szCs w:val="24"/>
        </w:rPr>
        <w:tab/>
      </w:r>
      <w:r w:rsidRPr="00C602C3">
        <w:rPr>
          <w:rFonts w:ascii="Arial" w:hAnsi="Arial" w:cs="Arial"/>
          <w:szCs w:val="24"/>
        </w:rPr>
        <w:tab/>
      </w:r>
      <w:r w:rsidRPr="00C602C3">
        <w:rPr>
          <w:rFonts w:ascii="Arial" w:hAnsi="Arial" w:cs="Arial"/>
          <w:szCs w:val="24"/>
        </w:rPr>
        <w:tab/>
        <w:t xml:space="preserve">                           (vardas, pavardė)</w:t>
      </w:r>
    </w:p>
    <w:p w14:paraId="4C70A231" w14:textId="77777777" w:rsidR="00CA4481" w:rsidRPr="00C602C3" w:rsidRDefault="00CA4481" w:rsidP="00E2565E">
      <w:pPr>
        <w:spacing w:line="360" w:lineRule="auto"/>
        <w:ind w:firstLine="4744"/>
        <w:rPr>
          <w:rFonts w:ascii="Arial" w:hAnsi="Arial" w:cs="Arial"/>
          <w:szCs w:val="24"/>
        </w:rPr>
      </w:pPr>
    </w:p>
    <w:p w14:paraId="7D4B6768" w14:textId="77777777" w:rsidR="00CA4481" w:rsidRPr="00C602C3" w:rsidRDefault="00CA4481">
      <w:pPr>
        <w:ind w:right="-1050"/>
        <w:rPr>
          <w:rFonts w:ascii="Arial" w:hAnsi="Arial" w:cs="Arial"/>
          <w:strike/>
          <w:szCs w:val="24"/>
        </w:rPr>
      </w:pPr>
    </w:p>
    <w:p w14:paraId="50CB0242" w14:textId="77777777" w:rsidR="00CA4481" w:rsidRPr="00C602C3" w:rsidRDefault="00CA4481">
      <w:pPr>
        <w:rPr>
          <w:rFonts w:ascii="Arial" w:hAnsi="Arial" w:cs="Arial"/>
          <w:szCs w:val="24"/>
        </w:rPr>
      </w:pPr>
    </w:p>
    <w:sectPr w:rsidR="00CA4481" w:rsidRPr="00C602C3" w:rsidSect="00C602C3">
      <w:headerReference w:type="default" r:id="rId7"/>
      <w:pgSz w:w="16840" w:h="11907" w:orient="landscape"/>
      <w:pgMar w:top="1134" w:right="2523" w:bottom="1135" w:left="1560" w:header="567" w:footer="567" w:gutter="0"/>
      <w:pgNumType w:start="1"/>
      <w:cols w:space="1296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2D05E3" w14:textId="77777777" w:rsidR="004A7D85" w:rsidRDefault="004A7D85">
      <w:r>
        <w:separator/>
      </w:r>
    </w:p>
  </w:endnote>
  <w:endnote w:type="continuationSeparator" w:id="0">
    <w:p w14:paraId="19657FCF" w14:textId="77777777" w:rsidR="004A7D85" w:rsidRDefault="004A7D8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  <w:embedRegular r:id="rId1" w:fontKey="{1ECD3B7F-DD3A-49E8-8E46-8B73C508AC8E}"/>
  </w:font>
  <w:font w:name="Georgia">
    <w:panose1 w:val="02040502050405020303"/>
    <w:charset w:val="BA"/>
    <w:family w:val="roman"/>
    <w:pitch w:val="variable"/>
    <w:sig w:usb0="00000287" w:usb1="00000000" w:usb2="00000000" w:usb3="00000000" w:csb0="0000009F" w:csb1="00000000"/>
    <w:embedItalic r:id="rId2" w:fontKey="{218D9EC8-4282-416D-AA90-03369D4CFC7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  <w:embedRegular r:id="rId3" w:fontKey="{252BBB7E-C6E3-4147-ABAF-DD9F78A8CB36}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  <w:embedRegular r:id="rId4" w:fontKey="{6AD82326-0305-4420-9DE9-831800D8EA22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9D46BA" w14:textId="77777777" w:rsidR="004A7D85" w:rsidRDefault="004A7D85">
      <w:r>
        <w:separator/>
      </w:r>
    </w:p>
  </w:footnote>
  <w:footnote w:type="continuationSeparator" w:id="0">
    <w:p w14:paraId="29D8E33D" w14:textId="77777777" w:rsidR="004A7D85" w:rsidRDefault="004A7D8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F5A65" w14:textId="77777777" w:rsidR="00CA4481" w:rsidRDefault="00FB4DD1">
    <w:pPr>
      <w:tabs>
        <w:tab w:val="center" w:pos="4153"/>
        <w:tab w:val="right" w:pos="8306"/>
      </w:tabs>
      <w:jc w:val="center"/>
      <w:rPr>
        <w:sz w:val="20"/>
      </w:rPr>
    </w:pPr>
    <w:r>
      <w:rPr>
        <w:sz w:val="20"/>
      </w:rPr>
      <w:fldChar w:fldCharType="begin"/>
    </w:r>
    <w:r>
      <w:rPr>
        <w:sz w:val="20"/>
      </w:rPr>
      <w:instrText>PAGE</w:instrText>
    </w:r>
    <w:r>
      <w:rPr>
        <w:sz w:val="20"/>
      </w:rPr>
      <w:fldChar w:fldCharType="separate"/>
    </w:r>
    <w:r w:rsidR="00C90759">
      <w:rPr>
        <w:noProof/>
        <w:sz w:val="20"/>
      </w:rPr>
      <w:t>4</w:t>
    </w:r>
    <w:r>
      <w:rPr>
        <w:sz w:val="20"/>
      </w:rPr>
      <w:fldChar w:fldCharType="end"/>
    </w:r>
  </w:p>
  <w:p w14:paraId="0D0BBF51" w14:textId="77777777" w:rsidR="00CA4481" w:rsidRDefault="00CA4481">
    <w:pPr>
      <w:tabs>
        <w:tab w:val="center" w:pos="4153"/>
        <w:tab w:val="right" w:pos="8306"/>
      </w:tabs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A4481"/>
    <w:rsid w:val="001F2535"/>
    <w:rsid w:val="00217833"/>
    <w:rsid w:val="002844B1"/>
    <w:rsid w:val="002D6D2D"/>
    <w:rsid w:val="004A7D85"/>
    <w:rsid w:val="00595C3D"/>
    <w:rsid w:val="005F15C5"/>
    <w:rsid w:val="006A3C58"/>
    <w:rsid w:val="006D308F"/>
    <w:rsid w:val="006D4B11"/>
    <w:rsid w:val="006E1150"/>
    <w:rsid w:val="00752189"/>
    <w:rsid w:val="007D6437"/>
    <w:rsid w:val="00816C02"/>
    <w:rsid w:val="00827D98"/>
    <w:rsid w:val="008F1EA1"/>
    <w:rsid w:val="00944525"/>
    <w:rsid w:val="009B0287"/>
    <w:rsid w:val="009C6A4F"/>
    <w:rsid w:val="00A06983"/>
    <w:rsid w:val="00A2378C"/>
    <w:rsid w:val="00A5572A"/>
    <w:rsid w:val="00AF2301"/>
    <w:rsid w:val="00B14490"/>
    <w:rsid w:val="00B54937"/>
    <w:rsid w:val="00B96EA4"/>
    <w:rsid w:val="00BA4D25"/>
    <w:rsid w:val="00BF446E"/>
    <w:rsid w:val="00C05F62"/>
    <w:rsid w:val="00C602C3"/>
    <w:rsid w:val="00C90759"/>
    <w:rsid w:val="00CA4481"/>
    <w:rsid w:val="00CC1C13"/>
    <w:rsid w:val="00D95FC5"/>
    <w:rsid w:val="00DC0766"/>
    <w:rsid w:val="00E01CB9"/>
    <w:rsid w:val="00E2565E"/>
    <w:rsid w:val="00E9149C"/>
    <w:rsid w:val="00EC482B"/>
    <w:rsid w:val="00F51238"/>
    <w:rsid w:val="00F80DBC"/>
    <w:rsid w:val="00FB4DD1"/>
    <w:rsid w:val="00FE1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BD2F663"/>
  <w15:docId w15:val="{447FE1B6-EE87-456A-A7AF-EE31A58A6D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rsid w:val="006360FC"/>
    <w:rPr>
      <w:szCs w:val="20"/>
    </w:rPr>
  </w:style>
  <w:style w:type="paragraph" w:styleId="Antrat1">
    <w:name w:val="heading 1"/>
    <w:basedOn w:val="prastasis"/>
    <w:next w:val="prastasis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Antrat2">
    <w:name w:val="heading 2"/>
    <w:basedOn w:val="prastasis"/>
    <w:next w:val="prastasis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Antrat3">
    <w:name w:val="heading 3"/>
    <w:basedOn w:val="prastasis"/>
    <w:next w:val="prastasis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Antrat4">
    <w:name w:val="heading 4"/>
    <w:basedOn w:val="prastasis"/>
    <w:next w:val="prastasis"/>
    <w:pPr>
      <w:keepNext/>
      <w:keepLines/>
      <w:spacing w:before="240" w:after="40"/>
      <w:outlineLvl w:val="3"/>
    </w:pPr>
    <w:rPr>
      <w:b/>
      <w:szCs w:val="24"/>
    </w:rPr>
  </w:style>
  <w:style w:type="paragraph" w:styleId="Antrat5">
    <w:name w:val="heading 5"/>
    <w:basedOn w:val="prastasis"/>
    <w:next w:val="prastasis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Antrat6">
    <w:name w:val="heading 6"/>
    <w:basedOn w:val="prastasis"/>
    <w:next w:val="prastasis"/>
    <w:pPr>
      <w:keepNext/>
      <w:keepLines/>
      <w:spacing w:before="200" w:after="40"/>
      <w:outlineLvl w:val="5"/>
    </w:pPr>
    <w:rPr>
      <w:b/>
      <w:sz w:val="20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avadinimas">
    <w:name w:val="Title"/>
    <w:basedOn w:val="prastasis"/>
    <w:next w:val="prastasis"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6360FC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basedOn w:val="Numatytasispastraiposriftas"/>
    <w:link w:val="Debesliotekstas"/>
    <w:uiPriority w:val="99"/>
    <w:semiHidden/>
    <w:rsid w:val="006360FC"/>
    <w:rPr>
      <w:rFonts w:ascii="Tahoma" w:eastAsia="Times New Roman" w:hAnsi="Tahoma" w:cs="Tahoma"/>
      <w:sz w:val="16"/>
      <w:szCs w:val="16"/>
    </w:rPr>
  </w:style>
  <w:style w:type="character" w:styleId="Komentaronuoroda">
    <w:name w:val="annotation reference"/>
    <w:basedOn w:val="Numatytasispastraiposriftas"/>
    <w:uiPriority w:val="99"/>
    <w:semiHidden/>
    <w:unhideWhenUsed/>
    <w:rsid w:val="00D27AA6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D27AA6"/>
    <w:rPr>
      <w:sz w:val="20"/>
    </w:rPr>
  </w:style>
  <w:style w:type="character" w:customStyle="1" w:styleId="KomentarotekstasDiagrama">
    <w:name w:val="Komentaro tekstas Diagrama"/>
    <w:basedOn w:val="Numatytasispastraiposriftas"/>
    <w:link w:val="Komentarotekstas"/>
    <w:uiPriority w:val="99"/>
    <w:semiHidden/>
    <w:rsid w:val="00D27AA6"/>
    <w:rPr>
      <w:rFonts w:ascii="Times New Roman" w:eastAsia="Times New Roman" w:hAnsi="Times New Roman" w:cs="Times New Roman"/>
      <w:sz w:val="20"/>
      <w:szCs w:val="20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D27AA6"/>
    <w:rPr>
      <w:b/>
      <w:bCs/>
    </w:rPr>
  </w:style>
  <w:style w:type="character" w:customStyle="1" w:styleId="KomentarotemaDiagrama">
    <w:name w:val="Komentaro tema Diagrama"/>
    <w:basedOn w:val="KomentarotekstasDiagrama"/>
    <w:link w:val="Komentarotema"/>
    <w:uiPriority w:val="99"/>
    <w:semiHidden/>
    <w:rsid w:val="00D27AA6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Paantrat">
    <w:name w:val="Subtitle"/>
    <w:basedOn w:val="prastasis"/>
    <w:next w:val="prastasis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saitas">
    <w:name w:val="Hyperlink"/>
    <w:basedOn w:val="Numatytasispastraiposriftas"/>
    <w:uiPriority w:val="99"/>
    <w:unhideWhenUsed/>
    <w:rsid w:val="00B22F6D"/>
    <w:rPr>
      <w:color w:val="0000FF" w:themeColor="hyperlink"/>
      <w:u w:val="single"/>
    </w:rPr>
  </w:style>
  <w:style w:type="table" w:customStyle="1" w:styleId="a5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prastojilente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s6rV2IotjIspW6xmAdn//RvuWnA==">CgMxLjAyCGguZ2pkZ3hzOAByITFpb1N2LWJIWlUxQkR2WkEyTmlja0oxOU9BN1RFOEpWag==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2339</Words>
  <Characters>1334</Characters>
  <Application>Microsoft Office Word</Application>
  <DocSecurity>4</DocSecurity>
  <Lines>11</Lines>
  <Paragraphs>7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Jolanta Kaznauskaitė</dc:creator>
  <cp:lastModifiedBy>Jolanta Polekauskienė</cp:lastModifiedBy>
  <cp:revision>2</cp:revision>
  <cp:lastPrinted>2026-01-23T09:23:00Z</cp:lastPrinted>
  <dcterms:created xsi:type="dcterms:W3CDTF">2026-02-24T07:38:00Z</dcterms:created>
  <dcterms:modified xsi:type="dcterms:W3CDTF">2026-02-24T07:38:00Z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b1d4746f2e6c04fec40a073abc7ddad004aac7b413edd545d9bd6b5aa0798b3a</vt:lpwstr>
  </property>
</Properties>
</file>